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B6F" w:rsidRPr="009A34F8" w:rsidRDefault="00605E91" w:rsidP="00414746">
      <w:pPr>
        <w:spacing w:after="60" w:line="240" w:lineRule="auto"/>
        <w:jc w:val="center"/>
        <w:rPr>
          <w:b/>
          <w:sz w:val="36"/>
          <w:szCs w:val="36"/>
        </w:rPr>
      </w:pPr>
      <w:r w:rsidRPr="009A34F8">
        <w:rPr>
          <w:b/>
          <w:sz w:val="36"/>
          <w:szCs w:val="36"/>
        </w:rPr>
        <w:t>Tutti i sensi del viaggio</w:t>
      </w:r>
      <w:r w:rsidR="00876BD8" w:rsidRPr="009A34F8">
        <w:rPr>
          <w:b/>
          <w:sz w:val="36"/>
          <w:szCs w:val="36"/>
        </w:rPr>
        <w:t xml:space="preserve"> </w:t>
      </w:r>
      <w:r w:rsidR="00EC1B6F" w:rsidRPr="009A34F8">
        <w:rPr>
          <w:b/>
          <w:sz w:val="36"/>
          <w:szCs w:val="36"/>
        </w:rPr>
        <w:t>diventano esperienz</w:t>
      </w:r>
      <w:r w:rsidR="00CE5509">
        <w:rPr>
          <w:b/>
          <w:sz w:val="36"/>
          <w:szCs w:val="36"/>
        </w:rPr>
        <w:t>e</w:t>
      </w:r>
      <w:r w:rsidR="00EC1B6F" w:rsidRPr="009A34F8">
        <w:rPr>
          <w:b/>
          <w:sz w:val="36"/>
          <w:szCs w:val="36"/>
        </w:rPr>
        <w:t xml:space="preserve"> </w:t>
      </w:r>
    </w:p>
    <w:p w:rsidR="002F4500" w:rsidRPr="009A34F8" w:rsidRDefault="00EC1B6F" w:rsidP="00414746">
      <w:pPr>
        <w:spacing w:after="60" w:line="240" w:lineRule="auto"/>
        <w:jc w:val="center"/>
        <w:rPr>
          <w:b/>
          <w:sz w:val="36"/>
          <w:szCs w:val="36"/>
        </w:rPr>
      </w:pPr>
      <w:r w:rsidRPr="009A34F8">
        <w:rPr>
          <w:b/>
          <w:sz w:val="36"/>
          <w:szCs w:val="36"/>
        </w:rPr>
        <w:t>e business alla nuova Bit a fieramilanocity</w:t>
      </w:r>
    </w:p>
    <w:p w:rsidR="002F1CF8" w:rsidRPr="00F0514D" w:rsidRDefault="003A003E" w:rsidP="00257D49">
      <w:pPr>
        <w:spacing w:after="60" w:line="240" w:lineRule="auto"/>
        <w:jc w:val="center"/>
        <w:rPr>
          <w:i/>
          <w:sz w:val="19"/>
          <w:szCs w:val="19"/>
        </w:rPr>
      </w:pPr>
      <w:r>
        <w:rPr>
          <w:i/>
          <w:sz w:val="19"/>
          <w:szCs w:val="19"/>
        </w:rPr>
        <w:t>N</w:t>
      </w:r>
      <w:r w:rsidR="00F0514D" w:rsidRPr="00F0514D">
        <w:rPr>
          <w:i/>
          <w:sz w:val="19"/>
          <w:szCs w:val="19"/>
        </w:rPr>
        <w:t>ew entry</w:t>
      </w:r>
      <w:r>
        <w:rPr>
          <w:i/>
          <w:sz w:val="19"/>
          <w:szCs w:val="19"/>
        </w:rPr>
        <w:t>, conferme</w:t>
      </w:r>
      <w:r w:rsidR="00F0514D" w:rsidRPr="00F0514D">
        <w:rPr>
          <w:i/>
          <w:sz w:val="19"/>
          <w:szCs w:val="19"/>
        </w:rPr>
        <w:t xml:space="preserve"> e rientri nel parterre di destinazioni e operatori testimoniano il grande interesse per il nuovo concetto basato sulla segmentazione dei ta</w:t>
      </w:r>
      <w:r w:rsidR="005B595E">
        <w:rPr>
          <w:i/>
          <w:sz w:val="19"/>
          <w:szCs w:val="19"/>
        </w:rPr>
        <w:t>rget. Accresce l’attrattività</w:t>
      </w:r>
      <w:r w:rsidR="00A918AF">
        <w:rPr>
          <w:i/>
          <w:sz w:val="19"/>
          <w:szCs w:val="19"/>
        </w:rPr>
        <w:t xml:space="preserve"> </w:t>
      </w:r>
      <w:r w:rsidR="00F0514D" w:rsidRPr="00F0514D">
        <w:rPr>
          <w:i/>
          <w:sz w:val="19"/>
          <w:szCs w:val="19"/>
        </w:rPr>
        <w:t xml:space="preserve"> l’investimento sugli oltre 1.500 </w:t>
      </w:r>
      <w:proofErr w:type="spellStart"/>
      <w:r w:rsidR="00F0514D" w:rsidRPr="00F0514D">
        <w:rPr>
          <w:i/>
          <w:sz w:val="19"/>
          <w:szCs w:val="19"/>
        </w:rPr>
        <w:t>hosted</w:t>
      </w:r>
      <w:proofErr w:type="spellEnd"/>
      <w:r w:rsidR="00F0514D" w:rsidRPr="00F0514D">
        <w:rPr>
          <w:i/>
          <w:sz w:val="19"/>
          <w:szCs w:val="19"/>
        </w:rPr>
        <w:t xml:space="preserve"> buyer, con un mix ancora più attento di geografie, aree</w:t>
      </w:r>
      <w:r w:rsidR="00A20934" w:rsidRPr="00F0514D">
        <w:rPr>
          <w:i/>
          <w:sz w:val="19"/>
          <w:szCs w:val="19"/>
        </w:rPr>
        <w:t xml:space="preserve"> </w:t>
      </w:r>
      <w:r w:rsidR="00F0514D" w:rsidRPr="00F0514D">
        <w:rPr>
          <w:i/>
          <w:sz w:val="19"/>
          <w:szCs w:val="19"/>
        </w:rPr>
        <w:t xml:space="preserve">di interesse e tipologie di operatori, e il calendario con oltre </w:t>
      </w:r>
      <w:r w:rsidR="005B595E" w:rsidRPr="00A918AF">
        <w:rPr>
          <w:i/>
          <w:sz w:val="19"/>
          <w:szCs w:val="19"/>
        </w:rPr>
        <w:t>9</w:t>
      </w:r>
      <w:r w:rsidR="00F0514D" w:rsidRPr="00A918AF">
        <w:rPr>
          <w:i/>
          <w:sz w:val="19"/>
          <w:szCs w:val="19"/>
        </w:rPr>
        <w:t>0 eventi di qualità</w:t>
      </w:r>
    </w:p>
    <w:p w:rsidR="002F1CF8" w:rsidRPr="00D0057D" w:rsidRDefault="002F1CF8" w:rsidP="00257D49">
      <w:pPr>
        <w:spacing w:after="60" w:line="240" w:lineRule="auto"/>
        <w:jc w:val="both"/>
        <w:rPr>
          <w:i/>
        </w:rPr>
      </w:pPr>
    </w:p>
    <w:p w:rsidR="0070320C" w:rsidRPr="00134DC6" w:rsidRDefault="002F1CF8" w:rsidP="00257D49">
      <w:pPr>
        <w:spacing w:after="60" w:line="240" w:lineRule="auto"/>
        <w:jc w:val="both"/>
        <w:rPr>
          <w:sz w:val="21"/>
          <w:szCs w:val="21"/>
        </w:rPr>
      </w:pPr>
      <w:r w:rsidRPr="00585900">
        <w:rPr>
          <w:i/>
          <w:sz w:val="21"/>
          <w:szCs w:val="21"/>
        </w:rPr>
        <w:t xml:space="preserve">Milano, </w:t>
      </w:r>
      <w:r w:rsidR="00B0726C" w:rsidRPr="00585900">
        <w:rPr>
          <w:i/>
          <w:sz w:val="21"/>
          <w:szCs w:val="21"/>
        </w:rPr>
        <w:t>23</w:t>
      </w:r>
      <w:r w:rsidR="008D281D" w:rsidRPr="00585900">
        <w:rPr>
          <w:i/>
          <w:sz w:val="21"/>
          <w:szCs w:val="21"/>
        </w:rPr>
        <w:t xml:space="preserve"> </w:t>
      </w:r>
      <w:r w:rsidR="00B0726C" w:rsidRPr="00585900">
        <w:rPr>
          <w:i/>
          <w:sz w:val="21"/>
          <w:szCs w:val="21"/>
        </w:rPr>
        <w:t>marzo</w:t>
      </w:r>
      <w:r w:rsidRPr="00585900">
        <w:rPr>
          <w:i/>
          <w:sz w:val="21"/>
          <w:szCs w:val="21"/>
        </w:rPr>
        <w:t xml:space="preserve"> 2017</w:t>
      </w:r>
      <w:r w:rsidRPr="00585900">
        <w:rPr>
          <w:sz w:val="21"/>
          <w:szCs w:val="21"/>
        </w:rPr>
        <w:t xml:space="preserve"> – </w:t>
      </w:r>
      <w:r w:rsidR="0076072C" w:rsidRPr="00585900">
        <w:rPr>
          <w:b/>
          <w:sz w:val="21"/>
          <w:szCs w:val="21"/>
        </w:rPr>
        <w:t>Da turisti a viaggiatori</w:t>
      </w:r>
      <w:r w:rsidR="0076072C" w:rsidRPr="00585900">
        <w:rPr>
          <w:sz w:val="21"/>
          <w:szCs w:val="21"/>
        </w:rPr>
        <w:t>:</w:t>
      </w:r>
      <w:r w:rsidR="0070320C" w:rsidRPr="00585900">
        <w:rPr>
          <w:sz w:val="21"/>
          <w:szCs w:val="21"/>
        </w:rPr>
        <w:t xml:space="preserve"> </w:t>
      </w:r>
      <w:r w:rsidR="0076072C" w:rsidRPr="00585900">
        <w:rPr>
          <w:sz w:val="21"/>
          <w:szCs w:val="21"/>
        </w:rPr>
        <w:t>qu</w:t>
      </w:r>
      <w:r w:rsidR="00585900" w:rsidRPr="00585900">
        <w:rPr>
          <w:sz w:val="21"/>
          <w:szCs w:val="21"/>
        </w:rPr>
        <w:t>esta la grande trasformazione del</w:t>
      </w:r>
      <w:r w:rsidR="0076072C" w:rsidRPr="00585900">
        <w:rPr>
          <w:sz w:val="21"/>
          <w:szCs w:val="21"/>
        </w:rPr>
        <w:t xml:space="preserve"> </w:t>
      </w:r>
      <w:proofErr w:type="spellStart"/>
      <w:r w:rsidR="00585900" w:rsidRPr="00585900">
        <w:rPr>
          <w:sz w:val="21"/>
          <w:szCs w:val="21"/>
        </w:rPr>
        <w:t>travel</w:t>
      </w:r>
      <w:proofErr w:type="spellEnd"/>
      <w:r w:rsidR="00585900" w:rsidRPr="00585900">
        <w:rPr>
          <w:sz w:val="21"/>
          <w:szCs w:val="21"/>
        </w:rPr>
        <w:t xml:space="preserve"> in </w:t>
      </w:r>
      <w:r w:rsidR="0076072C" w:rsidRPr="00585900">
        <w:rPr>
          <w:sz w:val="21"/>
          <w:szCs w:val="21"/>
        </w:rPr>
        <w:t>questi anni</w:t>
      </w:r>
      <w:r w:rsidR="00585900" w:rsidRPr="00585900">
        <w:rPr>
          <w:sz w:val="21"/>
          <w:szCs w:val="21"/>
        </w:rPr>
        <w:t>,</w:t>
      </w:r>
      <w:r w:rsidR="0076072C" w:rsidRPr="00585900">
        <w:rPr>
          <w:sz w:val="21"/>
          <w:szCs w:val="21"/>
        </w:rPr>
        <w:t xml:space="preserve"> </w:t>
      </w:r>
      <w:r w:rsidR="00585900" w:rsidRPr="00585900">
        <w:rPr>
          <w:sz w:val="21"/>
          <w:szCs w:val="21"/>
        </w:rPr>
        <w:t>tanto da</w:t>
      </w:r>
      <w:r w:rsidR="00585900">
        <w:rPr>
          <w:sz w:val="21"/>
          <w:szCs w:val="21"/>
        </w:rPr>
        <w:t xml:space="preserve"> essere entrata nel linguaggio comune</w:t>
      </w:r>
      <w:r w:rsidR="0076072C" w:rsidRPr="00134DC6">
        <w:rPr>
          <w:sz w:val="21"/>
          <w:szCs w:val="21"/>
        </w:rPr>
        <w:t xml:space="preserve">. Viaggiatori che non si accontentano più di “visitare”, ma vogliono </w:t>
      </w:r>
      <w:r w:rsidR="0076072C" w:rsidRPr="00134DC6">
        <w:rPr>
          <w:b/>
          <w:sz w:val="21"/>
          <w:szCs w:val="21"/>
        </w:rPr>
        <w:t>immergersi nell’esperienza</w:t>
      </w:r>
      <w:r w:rsidR="0076072C" w:rsidRPr="00134DC6">
        <w:rPr>
          <w:sz w:val="21"/>
          <w:szCs w:val="21"/>
        </w:rPr>
        <w:t xml:space="preserve"> della destinazione con tutti </w:t>
      </w:r>
      <w:r w:rsidR="0076072C" w:rsidRPr="00134DC6">
        <w:rPr>
          <w:b/>
          <w:sz w:val="21"/>
          <w:szCs w:val="21"/>
        </w:rPr>
        <w:t>i cinque sensi</w:t>
      </w:r>
      <w:r w:rsidR="0076072C" w:rsidRPr="00134DC6">
        <w:rPr>
          <w:sz w:val="21"/>
          <w:szCs w:val="21"/>
        </w:rPr>
        <w:t xml:space="preserve">. </w:t>
      </w:r>
      <w:r w:rsidR="00F23C97" w:rsidRPr="00134DC6">
        <w:rPr>
          <w:sz w:val="21"/>
          <w:szCs w:val="21"/>
        </w:rPr>
        <w:t xml:space="preserve">Gustare i sapori, ascoltare il suono delle lingue e delle </w:t>
      </w:r>
      <w:r w:rsidR="00F23C97" w:rsidRPr="00585900">
        <w:rPr>
          <w:sz w:val="21"/>
          <w:szCs w:val="21"/>
        </w:rPr>
        <w:t xml:space="preserve">musiche, ammirare i paesaggi e osservare i dettagli dell’arte e della </w:t>
      </w:r>
      <w:r w:rsidR="0035350E" w:rsidRPr="00585900">
        <w:rPr>
          <w:sz w:val="21"/>
          <w:szCs w:val="21"/>
        </w:rPr>
        <w:t>cultura</w:t>
      </w:r>
      <w:r w:rsidR="00585900" w:rsidRPr="00585900">
        <w:rPr>
          <w:sz w:val="21"/>
          <w:szCs w:val="21"/>
        </w:rPr>
        <w:t>, m</w:t>
      </w:r>
      <w:r w:rsidR="00D92CE3" w:rsidRPr="00585900">
        <w:rPr>
          <w:sz w:val="21"/>
          <w:szCs w:val="21"/>
        </w:rPr>
        <w:t>a anche vivere usi e costumi</w:t>
      </w:r>
      <w:r w:rsidR="00585900">
        <w:rPr>
          <w:sz w:val="21"/>
          <w:szCs w:val="21"/>
        </w:rPr>
        <w:t xml:space="preserve"> come “veri” abitanti </w:t>
      </w:r>
      <w:r w:rsidR="00D92CE3" w:rsidRPr="00585900">
        <w:rPr>
          <w:sz w:val="21"/>
          <w:szCs w:val="21"/>
        </w:rPr>
        <w:t xml:space="preserve">o </w:t>
      </w:r>
      <w:r w:rsidR="00585900">
        <w:rPr>
          <w:sz w:val="21"/>
          <w:szCs w:val="21"/>
        </w:rPr>
        <w:t>entrare in sintonia con i luoghi nei modi più diversi, dalla camminata all’immersione, agli sport estremi.</w:t>
      </w:r>
    </w:p>
    <w:p w:rsidR="00A46CB8" w:rsidRPr="00A918AF" w:rsidRDefault="00F72688" w:rsidP="00257D49">
      <w:pPr>
        <w:spacing w:after="60" w:line="240" w:lineRule="auto"/>
        <w:jc w:val="both"/>
        <w:rPr>
          <w:dstrike/>
          <w:sz w:val="21"/>
          <w:szCs w:val="21"/>
        </w:rPr>
      </w:pPr>
      <w:r w:rsidRPr="00134DC6">
        <w:rPr>
          <w:sz w:val="21"/>
          <w:szCs w:val="21"/>
        </w:rPr>
        <w:t xml:space="preserve">È per rispondere in modo ancora più efficace a questa evoluzione che </w:t>
      </w:r>
      <w:r w:rsidR="00FA7693" w:rsidRPr="00134DC6">
        <w:rPr>
          <w:b/>
          <w:sz w:val="21"/>
          <w:szCs w:val="21"/>
        </w:rPr>
        <w:t>Bit - Borsa Internazionale del</w:t>
      </w:r>
      <w:r w:rsidR="00391327" w:rsidRPr="00134DC6">
        <w:rPr>
          <w:b/>
          <w:sz w:val="21"/>
          <w:szCs w:val="21"/>
        </w:rPr>
        <w:t xml:space="preserve"> Turismo</w:t>
      </w:r>
      <w:r w:rsidR="00FA7693" w:rsidRPr="00134DC6">
        <w:rPr>
          <w:b/>
          <w:sz w:val="21"/>
          <w:szCs w:val="21"/>
        </w:rPr>
        <w:t xml:space="preserve"> </w:t>
      </w:r>
      <w:r w:rsidR="00234B8A" w:rsidRPr="00134DC6">
        <w:rPr>
          <w:sz w:val="21"/>
          <w:szCs w:val="21"/>
        </w:rPr>
        <w:t xml:space="preserve">si presenta in una veste totalmente rinnovata: ritorna nella sede storica di </w:t>
      </w:r>
      <w:r w:rsidR="00234B8A" w:rsidRPr="00134DC6">
        <w:rPr>
          <w:b/>
          <w:sz w:val="21"/>
          <w:szCs w:val="21"/>
        </w:rPr>
        <w:t>fieramilanocity</w:t>
      </w:r>
      <w:r w:rsidR="00925D2B" w:rsidRPr="00134DC6">
        <w:rPr>
          <w:sz w:val="21"/>
          <w:szCs w:val="21"/>
        </w:rPr>
        <w:t xml:space="preserve">, </w:t>
      </w:r>
      <w:r w:rsidR="00234B8A" w:rsidRPr="00134DC6">
        <w:rPr>
          <w:sz w:val="21"/>
          <w:szCs w:val="21"/>
        </w:rPr>
        <w:t xml:space="preserve">a stretto contatto con il cuore della capitale </w:t>
      </w:r>
      <w:r w:rsidR="00391327" w:rsidRPr="00134DC6">
        <w:rPr>
          <w:sz w:val="21"/>
          <w:szCs w:val="21"/>
        </w:rPr>
        <w:t>economica</w:t>
      </w:r>
      <w:r w:rsidR="00234B8A" w:rsidRPr="00134DC6">
        <w:rPr>
          <w:sz w:val="21"/>
          <w:szCs w:val="21"/>
        </w:rPr>
        <w:t xml:space="preserve"> d’</w:t>
      </w:r>
      <w:r w:rsidR="00925D2B" w:rsidRPr="00134DC6">
        <w:rPr>
          <w:sz w:val="21"/>
          <w:szCs w:val="21"/>
        </w:rPr>
        <w:t xml:space="preserve">Italia, </w:t>
      </w:r>
      <w:r w:rsidR="00234B8A" w:rsidRPr="00134DC6">
        <w:rPr>
          <w:sz w:val="21"/>
          <w:szCs w:val="21"/>
        </w:rPr>
        <w:t xml:space="preserve">con </w:t>
      </w:r>
      <w:r w:rsidR="00234B8A" w:rsidRPr="00134DC6">
        <w:rPr>
          <w:b/>
          <w:sz w:val="21"/>
          <w:szCs w:val="21"/>
        </w:rPr>
        <w:t>nuove date da domenica 2 a martedì 4 aprile prossimi</w:t>
      </w:r>
      <w:r w:rsidR="002F4424">
        <w:rPr>
          <w:sz w:val="21"/>
          <w:szCs w:val="21"/>
        </w:rPr>
        <w:t>.</w:t>
      </w:r>
      <w:r w:rsidR="00391327" w:rsidRPr="00A918AF">
        <w:rPr>
          <w:dstrike/>
          <w:sz w:val="21"/>
          <w:szCs w:val="21"/>
        </w:rPr>
        <w:t xml:space="preserve"> </w:t>
      </w:r>
    </w:p>
    <w:p w:rsidR="00872DBC" w:rsidRDefault="00872DBC" w:rsidP="00872DBC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E, soprattutto, si presenta con un nuovo </w:t>
      </w:r>
      <w:r>
        <w:rPr>
          <w:sz w:val="21"/>
          <w:szCs w:val="21"/>
        </w:rPr>
        <w:t>layout</w:t>
      </w:r>
      <w:r w:rsidRPr="00134DC6">
        <w:rPr>
          <w:sz w:val="21"/>
          <w:szCs w:val="21"/>
        </w:rPr>
        <w:t xml:space="preserve"> basato sulla </w:t>
      </w:r>
      <w:r w:rsidRPr="00134DC6">
        <w:rPr>
          <w:b/>
          <w:sz w:val="21"/>
          <w:szCs w:val="21"/>
        </w:rPr>
        <w:t>segmentazione dei target</w:t>
      </w:r>
      <w:r w:rsidRPr="00134DC6">
        <w:rPr>
          <w:sz w:val="21"/>
          <w:szCs w:val="21"/>
        </w:rPr>
        <w:t xml:space="preserve"> – con </w:t>
      </w:r>
      <w:r w:rsidR="002F4424" w:rsidRPr="002F4424">
        <w:rPr>
          <w:sz w:val="21"/>
          <w:szCs w:val="21"/>
        </w:rPr>
        <w:t>le 3</w:t>
      </w:r>
      <w:r w:rsidR="002F4424">
        <w:rPr>
          <w:sz w:val="21"/>
          <w:szCs w:val="21"/>
        </w:rPr>
        <w:t xml:space="preserve"> </w:t>
      </w:r>
      <w:r w:rsidRPr="002F4424">
        <w:rPr>
          <w:sz w:val="21"/>
          <w:szCs w:val="21"/>
        </w:rPr>
        <w:t>macro</w:t>
      </w:r>
      <w:r w:rsidRPr="00134DC6">
        <w:rPr>
          <w:sz w:val="21"/>
          <w:szCs w:val="21"/>
        </w:rPr>
        <w:t xml:space="preserve">-aree </w:t>
      </w:r>
      <w:proofErr w:type="spellStart"/>
      <w:r w:rsidRPr="00134DC6">
        <w:rPr>
          <w:b/>
          <w:sz w:val="21"/>
          <w:szCs w:val="21"/>
        </w:rPr>
        <w:t>Leisure</w:t>
      </w:r>
      <w:proofErr w:type="spellEnd"/>
      <w:r w:rsidRPr="00134DC6">
        <w:rPr>
          <w:b/>
          <w:sz w:val="21"/>
          <w:szCs w:val="21"/>
        </w:rPr>
        <w:t xml:space="preserve">, </w:t>
      </w:r>
      <w:proofErr w:type="spellStart"/>
      <w:r w:rsidRPr="00134DC6">
        <w:rPr>
          <w:b/>
          <w:sz w:val="21"/>
          <w:szCs w:val="21"/>
        </w:rPr>
        <w:t>Luxury</w:t>
      </w:r>
      <w:proofErr w:type="spellEnd"/>
      <w:r>
        <w:rPr>
          <w:b/>
          <w:sz w:val="21"/>
          <w:szCs w:val="21"/>
        </w:rPr>
        <w:t xml:space="preserve">, </w:t>
      </w:r>
      <w:r w:rsidRPr="00134DC6">
        <w:rPr>
          <w:b/>
          <w:sz w:val="21"/>
          <w:szCs w:val="21"/>
        </w:rPr>
        <w:t>MICE</w:t>
      </w:r>
      <w:r w:rsidR="002F4424">
        <w:rPr>
          <w:b/>
          <w:sz w:val="21"/>
          <w:szCs w:val="21"/>
        </w:rPr>
        <w:t xml:space="preserve"> </w:t>
      </w:r>
      <w:r w:rsidRPr="00A918AF">
        <w:rPr>
          <w:dstrike/>
          <w:sz w:val="21"/>
          <w:szCs w:val="21"/>
        </w:rPr>
        <w:t>–</w:t>
      </w:r>
      <w:r w:rsidRPr="00134DC6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dove professionisti e viaggiatori potranno </w:t>
      </w:r>
      <w:r w:rsidRPr="00047B4D">
        <w:rPr>
          <w:b/>
          <w:sz w:val="21"/>
          <w:szCs w:val="21"/>
        </w:rPr>
        <w:t>vivere in prima persona</w:t>
      </w:r>
      <w:r>
        <w:rPr>
          <w:sz w:val="21"/>
          <w:szCs w:val="21"/>
        </w:rPr>
        <w:t xml:space="preserve"> l’esperienza del nuovo turismo guidato dagli </w:t>
      </w:r>
      <w:r w:rsidRPr="004342AB">
        <w:rPr>
          <w:b/>
          <w:sz w:val="21"/>
          <w:szCs w:val="21"/>
        </w:rPr>
        <w:t>stili di vita</w:t>
      </w:r>
      <w:r>
        <w:rPr>
          <w:sz w:val="21"/>
          <w:szCs w:val="21"/>
        </w:rPr>
        <w:t>.</w:t>
      </w:r>
    </w:p>
    <w:p w:rsidR="00E239D7" w:rsidRPr="00134DC6" w:rsidRDefault="00E239D7" w:rsidP="00E239D7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Un percorso espositivo completato da </w:t>
      </w:r>
      <w:r w:rsidRPr="00134DC6">
        <w:rPr>
          <w:b/>
          <w:sz w:val="21"/>
          <w:szCs w:val="21"/>
        </w:rPr>
        <w:t>3</w:t>
      </w:r>
      <w:r w:rsidRPr="00134DC6">
        <w:rPr>
          <w:sz w:val="21"/>
          <w:szCs w:val="21"/>
        </w:rPr>
        <w:t xml:space="preserve"> </w:t>
      </w:r>
      <w:r w:rsidRPr="00134DC6">
        <w:rPr>
          <w:b/>
          <w:sz w:val="21"/>
          <w:szCs w:val="21"/>
        </w:rPr>
        <w:t>aree tematiche</w:t>
      </w:r>
      <w:r w:rsidRPr="00134DC6">
        <w:rPr>
          <w:sz w:val="21"/>
          <w:szCs w:val="21"/>
        </w:rPr>
        <w:t xml:space="preserve"> progettate in collaborazione con </w:t>
      </w:r>
      <w:r w:rsidRPr="00134DC6">
        <w:rPr>
          <w:b/>
          <w:sz w:val="21"/>
          <w:szCs w:val="21"/>
        </w:rPr>
        <w:t>esperti</w:t>
      </w:r>
      <w:r w:rsidRPr="00134DC6">
        <w:rPr>
          <w:sz w:val="21"/>
          <w:szCs w:val="21"/>
        </w:rPr>
        <w:t xml:space="preserve"> di ciascun settore e focalizzate su segmenti particolarmente performanti – </w:t>
      </w:r>
      <w:r w:rsidRPr="00134DC6">
        <w:rPr>
          <w:b/>
          <w:sz w:val="21"/>
          <w:szCs w:val="21"/>
        </w:rPr>
        <w:t>A Bit of Taste</w:t>
      </w:r>
      <w:r w:rsidRPr="00134DC6">
        <w:rPr>
          <w:sz w:val="21"/>
          <w:szCs w:val="21"/>
        </w:rPr>
        <w:t xml:space="preserve"> per l’enogastronomia, </w:t>
      </w:r>
      <w:r w:rsidRPr="00134DC6">
        <w:rPr>
          <w:b/>
          <w:sz w:val="21"/>
          <w:szCs w:val="21"/>
        </w:rPr>
        <w:t xml:space="preserve">I Love </w:t>
      </w:r>
      <w:proofErr w:type="spellStart"/>
      <w:r w:rsidRPr="00134DC6">
        <w:rPr>
          <w:b/>
          <w:sz w:val="21"/>
          <w:szCs w:val="21"/>
        </w:rPr>
        <w:t>Wedding</w:t>
      </w:r>
      <w:proofErr w:type="spellEnd"/>
      <w:r w:rsidRPr="00134DC6">
        <w:rPr>
          <w:sz w:val="21"/>
          <w:szCs w:val="21"/>
        </w:rPr>
        <w:t xml:space="preserve"> per il </w:t>
      </w:r>
      <w:proofErr w:type="spellStart"/>
      <w:r w:rsidRPr="00134DC6">
        <w:rPr>
          <w:sz w:val="21"/>
          <w:szCs w:val="21"/>
        </w:rPr>
        <w:t>wedding</w:t>
      </w:r>
      <w:proofErr w:type="spellEnd"/>
      <w:r w:rsidRPr="00134DC6">
        <w:rPr>
          <w:sz w:val="21"/>
          <w:szCs w:val="21"/>
        </w:rPr>
        <w:t xml:space="preserve"> </w:t>
      </w:r>
      <w:proofErr w:type="spellStart"/>
      <w:r w:rsidRPr="00134DC6">
        <w:rPr>
          <w:sz w:val="21"/>
          <w:szCs w:val="21"/>
        </w:rPr>
        <w:t>tourism</w:t>
      </w:r>
      <w:proofErr w:type="spellEnd"/>
      <w:r w:rsidRPr="00134DC6">
        <w:rPr>
          <w:sz w:val="21"/>
          <w:szCs w:val="21"/>
        </w:rPr>
        <w:t xml:space="preserve"> e </w:t>
      </w:r>
      <w:r w:rsidRPr="00134DC6">
        <w:rPr>
          <w:b/>
          <w:sz w:val="21"/>
          <w:szCs w:val="21"/>
        </w:rPr>
        <w:t xml:space="preserve">Be </w:t>
      </w:r>
      <w:proofErr w:type="spellStart"/>
      <w:r w:rsidRPr="00134DC6">
        <w:rPr>
          <w:b/>
          <w:sz w:val="21"/>
          <w:szCs w:val="21"/>
        </w:rPr>
        <w:t>Tech</w:t>
      </w:r>
      <w:proofErr w:type="spellEnd"/>
      <w:r w:rsidRPr="00134DC6">
        <w:rPr>
          <w:sz w:val="21"/>
          <w:szCs w:val="21"/>
        </w:rPr>
        <w:t xml:space="preserve"> per il digitale – cui si aggiungerà un’area dedicata al </w:t>
      </w:r>
      <w:r w:rsidRPr="00134DC6">
        <w:rPr>
          <w:b/>
          <w:sz w:val="21"/>
          <w:szCs w:val="21"/>
        </w:rPr>
        <w:t>turismo LGBT</w:t>
      </w:r>
      <w:r w:rsidRPr="00134DC6">
        <w:rPr>
          <w:sz w:val="21"/>
          <w:szCs w:val="21"/>
        </w:rPr>
        <w:t xml:space="preserve">, altro segmento in forte crescita, con il patrocinio di </w:t>
      </w:r>
      <w:r w:rsidRPr="00134DC6">
        <w:rPr>
          <w:b/>
          <w:sz w:val="21"/>
          <w:szCs w:val="21"/>
        </w:rPr>
        <w:t>ILGTA</w:t>
      </w:r>
      <w:r w:rsidRPr="00134DC6">
        <w:rPr>
          <w:sz w:val="21"/>
          <w:szCs w:val="21"/>
        </w:rPr>
        <w:t xml:space="preserve"> - International Gay &amp; </w:t>
      </w:r>
      <w:proofErr w:type="spellStart"/>
      <w:r w:rsidRPr="00134DC6">
        <w:rPr>
          <w:sz w:val="21"/>
          <w:szCs w:val="21"/>
        </w:rPr>
        <w:t>Lesbian</w:t>
      </w:r>
      <w:proofErr w:type="spellEnd"/>
      <w:r w:rsidRPr="00134DC6">
        <w:rPr>
          <w:sz w:val="21"/>
          <w:szCs w:val="21"/>
        </w:rPr>
        <w:t xml:space="preserve"> Travel </w:t>
      </w:r>
      <w:proofErr w:type="spellStart"/>
      <w:r w:rsidRPr="00134DC6">
        <w:rPr>
          <w:sz w:val="21"/>
          <w:szCs w:val="21"/>
        </w:rPr>
        <w:t>Association</w:t>
      </w:r>
      <w:proofErr w:type="spellEnd"/>
      <w:r w:rsidRPr="00134DC6">
        <w:rPr>
          <w:sz w:val="21"/>
          <w:szCs w:val="21"/>
        </w:rPr>
        <w:t>.</w:t>
      </w:r>
    </w:p>
    <w:p w:rsidR="00EF7C2E" w:rsidRPr="00414746" w:rsidRDefault="00EF7C2E" w:rsidP="00257D49">
      <w:pPr>
        <w:spacing w:after="60" w:line="240" w:lineRule="auto"/>
        <w:jc w:val="both"/>
        <w:rPr>
          <w:b/>
          <w:sz w:val="18"/>
          <w:szCs w:val="18"/>
        </w:rPr>
      </w:pPr>
    </w:p>
    <w:p w:rsidR="00CB60EF" w:rsidRPr="004F2733" w:rsidRDefault="00630ABB" w:rsidP="00257D49">
      <w:pPr>
        <w:spacing w:after="60" w:line="240" w:lineRule="auto"/>
        <w:jc w:val="both"/>
        <w:rPr>
          <w:b/>
          <w:sz w:val="24"/>
          <w:szCs w:val="24"/>
        </w:rPr>
      </w:pPr>
      <w:r w:rsidRPr="004F2733">
        <w:rPr>
          <w:b/>
          <w:sz w:val="24"/>
          <w:szCs w:val="24"/>
        </w:rPr>
        <w:t>Un</w:t>
      </w:r>
      <w:r w:rsidR="0018578C" w:rsidRPr="004F2733">
        <w:rPr>
          <w:b/>
          <w:sz w:val="24"/>
          <w:szCs w:val="24"/>
        </w:rPr>
        <w:t xml:space="preserve"> </w:t>
      </w:r>
      <w:r w:rsidRPr="004F2733">
        <w:rPr>
          <w:b/>
          <w:sz w:val="24"/>
          <w:szCs w:val="24"/>
        </w:rPr>
        <w:t>giro d’Italia</w:t>
      </w:r>
      <w:r w:rsidR="000817CB" w:rsidRPr="004F2733">
        <w:rPr>
          <w:b/>
          <w:sz w:val="24"/>
          <w:szCs w:val="24"/>
        </w:rPr>
        <w:t xml:space="preserve"> </w:t>
      </w:r>
      <w:r w:rsidRPr="004F2733">
        <w:rPr>
          <w:b/>
          <w:sz w:val="24"/>
          <w:szCs w:val="24"/>
        </w:rPr>
        <w:t>all’insegna</w:t>
      </w:r>
      <w:r w:rsidR="00A46C38">
        <w:rPr>
          <w:b/>
          <w:sz w:val="24"/>
          <w:szCs w:val="24"/>
        </w:rPr>
        <w:t xml:space="preserve"> delle </w:t>
      </w:r>
      <w:r w:rsidR="0050546A" w:rsidRPr="004F2733">
        <w:rPr>
          <w:b/>
          <w:sz w:val="24"/>
          <w:szCs w:val="24"/>
        </w:rPr>
        <w:t>esperienz</w:t>
      </w:r>
      <w:r w:rsidR="00A46C38">
        <w:rPr>
          <w:b/>
          <w:sz w:val="24"/>
          <w:szCs w:val="24"/>
        </w:rPr>
        <w:t>e</w:t>
      </w:r>
    </w:p>
    <w:p w:rsidR="005B4EF1" w:rsidRPr="009E38FF" w:rsidRDefault="00A96B55" w:rsidP="000817CB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Per gli amanti della </w:t>
      </w:r>
      <w:r w:rsidRPr="00A96B55">
        <w:rPr>
          <w:b/>
          <w:sz w:val="21"/>
          <w:szCs w:val="21"/>
        </w:rPr>
        <w:t xml:space="preserve">vacanza </w:t>
      </w:r>
      <w:r w:rsidR="00585900">
        <w:rPr>
          <w:b/>
          <w:sz w:val="21"/>
          <w:szCs w:val="21"/>
        </w:rPr>
        <w:t>nella natura</w:t>
      </w:r>
      <w:r>
        <w:rPr>
          <w:sz w:val="21"/>
          <w:szCs w:val="21"/>
        </w:rPr>
        <w:t xml:space="preserve">, </w:t>
      </w:r>
      <w:r w:rsidR="000C1FC4">
        <w:rPr>
          <w:sz w:val="21"/>
          <w:szCs w:val="21"/>
        </w:rPr>
        <w:t xml:space="preserve">la meta più hot di quest’anno è il </w:t>
      </w:r>
      <w:r w:rsidR="000C1FC4" w:rsidRPr="000C1FC4">
        <w:rPr>
          <w:b/>
          <w:sz w:val="21"/>
          <w:szCs w:val="21"/>
        </w:rPr>
        <w:t>Sud Italia</w:t>
      </w:r>
      <w:r w:rsidR="000C1FC4">
        <w:rPr>
          <w:sz w:val="21"/>
          <w:szCs w:val="21"/>
        </w:rPr>
        <w:t xml:space="preserve">: </w:t>
      </w:r>
      <w:r w:rsidR="00C40E47" w:rsidRPr="00C40E47">
        <w:rPr>
          <w:b/>
          <w:sz w:val="21"/>
          <w:szCs w:val="21"/>
        </w:rPr>
        <w:t>Abruzzo e Molise</w:t>
      </w:r>
      <w:r w:rsidR="00C40E47">
        <w:rPr>
          <w:sz w:val="21"/>
          <w:szCs w:val="21"/>
        </w:rPr>
        <w:t xml:space="preserve">, entrambe Regioni che </w:t>
      </w:r>
      <w:r w:rsidR="00C40E47" w:rsidRPr="005B4EF1">
        <w:rPr>
          <w:b/>
          <w:sz w:val="21"/>
          <w:szCs w:val="21"/>
        </w:rPr>
        <w:t xml:space="preserve">ritornano </w:t>
      </w:r>
      <w:r w:rsidR="005B4EF1">
        <w:rPr>
          <w:b/>
          <w:sz w:val="21"/>
          <w:szCs w:val="21"/>
        </w:rPr>
        <w:t>a</w:t>
      </w:r>
      <w:r w:rsidR="005B4EF1" w:rsidRPr="005B4EF1">
        <w:rPr>
          <w:b/>
          <w:sz w:val="21"/>
          <w:szCs w:val="21"/>
        </w:rPr>
        <w:t xml:space="preserve"> Bit</w:t>
      </w:r>
      <w:r w:rsidR="005B4EF1">
        <w:rPr>
          <w:sz w:val="21"/>
          <w:szCs w:val="21"/>
        </w:rPr>
        <w:t xml:space="preserve"> dopo alcune edizioni, stanno diventando autentici paradisi per il </w:t>
      </w:r>
      <w:r w:rsidR="005B4EF1" w:rsidRPr="005B4EF1">
        <w:rPr>
          <w:b/>
          <w:sz w:val="21"/>
          <w:szCs w:val="21"/>
        </w:rPr>
        <w:t>cicloturismo</w:t>
      </w:r>
      <w:r w:rsidR="005B4EF1">
        <w:rPr>
          <w:b/>
          <w:sz w:val="21"/>
          <w:szCs w:val="21"/>
        </w:rPr>
        <w:t xml:space="preserve"> </w:t>
      </w:r>
      <w:r w:rsidR="005B4EF1">
        <w:rPr>
          <w:sz w:val="21"/>
          <w:szCs w:val="21"/>
        </w:rPr>
        <w:t xml:space="preserve">grazie a percorsi unici tra mare e monti </w:t>
      </w:r>
      <w:r w:rsidR="00721271">
        <w:rPr>
          <w:sz w:val="21"/>
          <w:szCs w:val="21"/>
        </w:rPr>
        <w:t>lungo</w:t>
      </w:r>
      <w:r w:rsidR="005B4EF1">
        <w:rPr>
          <w:sz w:val="21"/>
          <w:szCs w:val="21"/>
        </w:rPr>
        <w:t xml:space="preserve"> gli antichi tratturi</w:t>
      </w:r>
      <w:r w:rsidR="00AB67FB">
        <w:rPr>
          <w:sz w:val="21"/>
          <w:szCs w:val="21"/>
        </w:rPr>
        <w:t xml:space="preserve"> che toccano il </w:t>
      </w:r>
      <w:r w:rsidR="00AB67FB" w:rsidRPr="00AB67FB">
        <w:rPr>
          <w:b/>
          <w:sz w:val="21"/>
          <w:szCs w:val="21"/>
        </w:rPr>
        <w:t>Parco Nazionale della Majella</w:t>
      </w:r>
      <w:r w:rsidR="00AB67FB">
        <w:rPr>
          <w:sz w:val="21"/>
          <w:szCs w:val="21"/>
        </w:rPr>
        <w:t xml:space="preserve"> </w:t>
      </w:r>
      <w:r w:rsidR="009D4C25">
        <w:rPr>
          <w:sz w:val="21"/>
          <w:szCs w:val="21"/>
        </w:rPr>
        <w:t>e</w:t>
      </w:r>
      <w:r w:rsidR="00AB67FB">
        <w:rPr>
          <w:sz w:val="21"/>
          <w:szCs w:val="21"/>
        </w:rPr>
        <w:t xml:space="preserve"> borghi di charme come </w:t>
      </w:r>
      <w:r w:rsidR="00AB67FB" w:rsidRPr="00AB67FB">
        <w:rPr>
          <w:b/>
          <w:sz w:val="21"/>
          <w:szCs w:val="21"/>
        </w:rPr>
        <w:t>Roccaraso</w:t>
      </w:r>
      <w:r w:rsidR="00F51675">
        <w:rPr>
          <w:b/>
          <w:sz w:val="21"/>
          <w:szCs w:val="21"/>
        </w:rPr>
        <w:t xml:space="preserve"> </w:t>
      </w:r>
      <w:r w:rsidR="00F51675">
        <w:rPr>
          <w:sz w:val="21"/>
          <w:szCs w:val="21"/>
        </w:rPr>
        <w:t xml:space="preserve">in Abruzzo o </w:t>
      </w:r>
      <w:r w:rsidR="00DE7C4E" w:rsidRPr="00DE7C4E">
        <w:rPr>
          <w:b/>
          <w:sz w:val="21"/>
          <w:szCs w:val="21"/>
        </w:rPr>
        <w:t>Vastogirardi</w:t>
      </w:r>
      <w:r w:rsidR="00DE7C4E">
        <w:rPr>
          <w:sz w:val="21"/>
          <w:szCs w:val="21"/>
        </w:rPr>
        <w:t xml:space="preserve"> in Molise</w:t>
      </w:r>
      <w:r w:rsidR="00D43AD7">
        <w:rPr>
          <w:sz w:val="21"/>
          <w:szCs w:val="21"/>
        </w:rPr>
        <w:t xml:space="preserve">, oltre naturalmente al </w:t>
      </w:r>
      <w:r w:rsidR="00D43AD7" w:rsidRPr="00D43AD7">
        <w:rPr>
          <w:b/>
          <w:sz w:val="21"/>
          <w:szCs w:val="21"/>
        </w:rPr>
        <w:t>“piccolo Tibet”</w:t>
      </w:r>
      <w:r w:rsidR="00D43AD7">
        <w:rPr>
          <w:sz w:val="21"/>
          <w:szCs w:val="21"/>
        </w:rPr>
        <w:t xml:space="preserve"> italiano, il Gran Sasso, presente in manifestazione anche con il Consorzio</w:t>
      </w:r>
      <w:r w:rsidR="009E38FF" w:rsidRPr="00134DC6">
        <w:rPr>
          <w:b/>
          <w:sz w:val="21"/>
          <w:szCs w:val="21"/>
        </w:rPr>
        <w:t xml:space="preserve"> Gran Sasso d’Italia L’Aquila e Terre Vestine</w:t>
      </w:r>
      <w:r w:rsidR="009E38FF">
        <w:rPr>
          <w:sz w:val="21"/>
          <w:szCs w:val="21"/>
        </w:rPr>
        <w:t>.</w:t>
      </w:r>
      <w:r w:rsidR="005B595E">
        <w:rPr>
          <w:sz w:val="21"/>
          <w:szCs w:val="21"/>
        </w:rPr>
        <w:t xml:space="preserve"> </w:t>
      </w:r>
    </w:p>
    <w:p w:rsidR="000817CB" w:rsidRDefault="00585900" w:rsidP="000817CB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Per</w:t>
      </w:r>
      <w:r w:rsidR="00721271" w:rsidRPr="00585900">
        <w:rPr>
          <w:sz w:val="21"/>
          <w:szCs w:val="21"/>
        </w:rPr>
        <w:t xml:space="preserve"> un evergreen come la </w:t>
      </w:r>
      <w:r w:rsidR="00721271" w:rsidRPr="00585900">
        <w:rPr>
          <w:b/>
          <w:sz w:val="21"/>
          <w:szCs w:val="21"/>
        </w:rPr>
        <w:t>vacanza culturale</w:t>
      </w:r>
      <w:r w:rsidR="00721271" w:rsidRPr="00585900">
        <w:rPr>
          <w:sz w:val="21"/>
          <w:szCs w:val="21"/>
        </w:rPr>
        <w:t xml:space="preserve"> </w:t>
      </w:r>
      <w:r w:rsidRPr="00585900">
        <w:rPr>
          <w:sz w:val="21"/>
          <w:szCs w:val="21"/>
        </w:rPr>
        <w:t xml:space="preserve">la meta di tendenza sono le </w:t>
      </w:r>
      <w:r w:rsidRPr="00585900">
        <w:rPr>
          <w:b/>
          <w:sz w:val="21"/>
          <w:szCs w:val="21"/>
        </w:rPr>
        <w:t>Marche</w:t>
      </w:r>
      <w:r>
        <w:rPr>
          <w:sz w:val="21"/>
          <w:szCs w:val="21"/>
        </w:rPr>
        <w:t xml:space="preserve">: dove la meraviglia delle </w:t>
      </w:r>
      <w:r w:rsidRPr="00585900">
        <w:rPr>
          <w:b/>
          <w:sz w:val="21"/>
          <w:szCs w:val="21"/>
        </w:rPr>
        <w:t>Città UNESCO</w:t>
      </w:r>
      <w:r>
        <w:rPr>
          <w:sz w:val="21"/>
          <w:szCs w:val="21"/>
        </w:rPr>
        <w:t xml:space="preserve">, </w:t>
      </w:r>
      <w:r w:rsidRPr="00585900">
        <w:rPr>
          <w:b/>
          <w:sz w:val="21"/>
          <w:szCs w:val="21"/>
        </w:rPr>
        <w:t>Urbino e Fabriano</w:t>
      </w:r>
      <w:r>
        <w:rPr>
          <w:sz w:val="21"/>
          <w:szCs w:val="21"/>
        </w:rPr>
        <w:t xml:space="preserve"> (la città della carta), si sposa nella luce unica del paesaggio con l’arte di </w:t>
      </w:r>
      <w:r>
        <w:rPr>
          <w:b/>
          <w:sz w:val="21"/>
          <w:szCs w:val="21"/>
        </w:rPr>
        <w:t>Raffaello o</w:t>
      </w:r>
      <w:r w:rsidRPr="00585900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Lorenzo Lotto</w:t>
      </w:r>
      <w:r>
        <w:rPr>
          <w:sz w:val="21"/>
          <w:szCs w:val="21"/>
        </w:rPr>
        <w:t xml:space="preserve"> e con le mille celebrazioni tradizionali.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 w:rsidRPr="00585900">
        <w:rPr>
          <w:sz w:val="21"/>
          <w:szCs w:val="21"/>
        </w:rPr>
        <w:t xml:space="preserve"> </w:t>
      </w:r>
      <w:r w:rsidR="00721271" w:rsidRPr="00585900">
        <w:rPr>
          <w:sz w:val="21"/>
          <w:szCs w:val="21"/>
        </w:rPr>
        <w:t>non può mancare una tappa</w:t>
      </w:r>
      <w:r w:rsidR="00721271">
        <w:rPr>
          <w:sz w:val="21"/>
          <w:szCs w:val="21"/>
        </w:rPr>
        <w:t xml:space="preserve"> </w:t>
      </w:r>
      <w:r w:rsidRPr="00585900">
        <w:rPr>
          <w:sz w:val="21"/>
          <w:szCs w:val="21"/>
        </w:rPr>
        <w:t xml:space="preserve">anche </w:t>
      </w:r>
      <w:r w:rsidR="00721271">
        <w:rPr>
          <w:sz w:val="21"/>
          <w:szCs w:val="21"/>
        </w:rPr>
        <w:t xml:space="preserve">in </w:t>
      </w:r>
      <w:r w:rsidR="00721271" w:rsidRPr="00721271">
        <w:rPr>
          <w:b/>
          <w:sz w:val="21"/>
          <w:szCs w:val="21"/>
        </w:rPr>
        <w:t>Veneto</w:t>
      </w:r>
      <w:r w:rsidR="00721271">
        <w:rPr>
          <w:sz w:val="21"/>
          <w:szCs w:val="21"/>
        </w:rPr>
        <w:t xml:space="preserve">, altro atteso </w:t>
      </w:r>
      <w:r w:rsidR="00721271" w:rsidRPr="00FF0467">
        <w:rPr>
          <w:b/>
          <w:sz w:val="21"/>
          <w:szCs w:val="21"/>
        </w:rPr>
        <w:t>rientro in Bit</w:t>
      </w:r>
      <w:r w:rsidR="00721271">
        <w:rPr>
          <w:sz w:val="21"/>
          <w:szCs w:val="21"/>
        </w:rPr>
        <w:t xml:space="preserve">, </w:t>
      </w:r>
      <w:r w:rsidR="00E864A1">
        <w:rPr>
          <w:sz w:val="21"/>
          <w:szCs w:val="21"/>
        </w:rPr>
        <w:t xml:space="preserve">con il suo impressionante portfolio di </w:t>
      </w:r>
      <w:r w:rsidR="00E864A1" w:rsidRPr="00E864A1">
        <w:rPr>
          <w:b/>
          <w:sz w:val="21"/>
          <w:szCs w:val="21"/>
        </w:rPr>
        <w:t>città d’arte</w:t>
      </w:r>
      <w:r w:rsidR="00E864A1">
        <w:rPr>
          <w:sz w:val="21"/>
          <w:szCs w:val="21"/>
        </w:rPr>
        <w:t xml:space="preserve"> di cui tre (Venezia, Verona e Vicenza) dichiarate </w:t>
      </w:r>
      <w:r w:rsidR="00E864A1" w:rsidRPr="00FF0467">
        <w:rPr>
          <w:b/>
          <w:sz w:val="21"/>
          <w:szCs w:val="21"/>
        </w:rPr>
        <w:t>Patrimonio UNESCO</w:t>
      </w:r>
      <w:r w:rsidR="00FF0467">
        <w:rPr>
          <w:sz w:val="21"/>
          <w:szCs w:val="21"/>
        </w:rPr>
        <w:t xml:space="preserve">. Per vivere in maniera più completa l’unicità della Serenissima, </w:t>
      </w:r>
      <w:r w:rsidR="00A51166">
        <w:rPr>
          <w:sz w:val="21"/>
          <w:szCs w:val="21"/>
        </w:rPr>
        <w:t xml:space="preserve">da non perdere le proposte del Consorzio </w:t>
      </w:r>
      <w:r w:rsidR="00A51166" w:rsidRPr="00A51166">
        <w:rPr>
          <w:b/>
          <w:sz w:val="21"/>
          <w:szCs w:val="21"/>
        </w:rPr>
        <w:t>Venezia Unica</w:t>
      </w:r>
      <w:r w:rsidR="00A51166">
        <w:rPr>
          <w:sz w:val="21"/>
          <w:szCs w:val="21"/>
        </w:rPr>
        <w:t xml:space="preserve"> e, per uscire dai sentieri più battuti, tutte da scoprire</w:t>
      </w:r>
      <w:r w:rsidR="00721271">
        <w:rPr>
          <w:sz w:val="21"/>
          <w:szCs w:val="21"/>
        </w:rPr>
        <w:t xml:space="preserve"> </w:t>
      </w:r>
      <w:r w:rsidR="006510DC">
        <w:rPr>
          <w:sz w:val="21"/>
          <w:szCs w:val="21"/>
        </w:rPr>
        <w:t xml:space="preserve">quelle dei </w:t>
      </w:r>
      <w:r w:rsidR="006510DC" w:rsidRPr="00134DC6">
        <w:rPr>
          <w:b/>
          <w:sz w:val="21"/>
          <w:szCs w:val="21"/>
        </w:rPr>
        <w:t>Lidi di Chioggi</w:t>
      </w:r>
      <w:r w:rsidR="006510DC">
        <w:rPr>
          <w:b/>
          <w:sz w:val="21"/>
          <w:szCs w:val="21"/>
        </w:rPr>
        <w:t xml:space="preserve">a </w:t>
      </w:r>
      <w:r w:rsidR="006510DC">
        <w:rPr>
          <w:sz w:val="21"/>
          <w:szCs w:val="21"/>
        </w:rPr>
        <w:t xml:space="preserve">con le loro famose </w:t>
      </w:r>
      <w:r w:rsidR="006510DC" w:rsidRPr="006510DC">
        <w:rPr>
          <w:b/>
          <w:sz w:val="21"/>
          <w:szCs w:val="21"/>
        </w:rPr>
        <w:t>casette di pescatori</w:t>
      </w:r>
      <w:r w:rsidR="006510DC">
        <w:rPr>
          <w:sz w:val="21"/>
          <w:szCs w:val="21"/>
        </w:rPr>
        <w:t xml:space="preserve"> dai colori sgargianti e tutti diversi. </w:t>
      </w:r>
      <w:r w:rsidR="005B4EF1">
        <w:rPr>
          <w:sz w:val="21"/>
          <w:szCs w:val="21"/>
        </w:rPr>
        <w:t xml:space="preserve">  </w:t>
      </w:r>
    </w:p>
    <w:p w:rsidR="00DF094D" w:rsidRDefault="00D65C4C" w:rsidP="00257D49">
      <w:pPr>
        <w:spacing w:after="60" w:line="240" w:lineRule="auto"/>
        <w:jc w:val="both"/>
        <w:rPr>
          <w:sz w:val="21"/>
          <w:szCs w:val="21"/>
        </w:rPr>
      </w:pPr>
      <w:r w:rsidRPr="00D914CA">
        <w:rPr>
          <w:b/>
          <w:sz w:val="21"/>
          <w:szCs w:val="21"/>
        </w:rPr>
        <w:t xml:space="preserve">A Bit 2017 il Veneto sarà un must anche per i professionisti del business </w:t>
      </w:r>
      <w:proofErr w:type="spellStart"/>
      <w:r w:rsidRPr="00D914CA">
        <w:rPr>
          <w:b/>
          <w:sz w:val="21"/>
          <w:szCs w:val="21"/>
        </w:rPr>
        <w:t>travel</w:t>
      </w:r>
      <w:proofErr w:type="spellEnd"/>
      <w:r w:rsidRPr="00D914CA">
        <w:rPr>
          <w:b/>
          <w:sz w:val="21"/>
          <w:szCs w:val="21"/>
        </w:rPr>
        <w:t>, dato che</w:t>
      </w:r>
      <w:r>
        <w:rPr>
          <w:sz w:val="21"/>
          <w:szCs w:val="21"/>
        </w:rPr>
        <w:t xml:space="preserve"> la Regione ha scelto di essere presente tanto nell’</w:t>
      </w:r>
      <w:r w:rsidRPr="00D65C4C">
        <w:rPr>
          <w:b/>
          <w:sz w:val="21"/>
          <w:szCs w:val="21"/>
        </w:rPr>
        <w:t xml:space="preserve">area Leisure </w:t>
      </w:r>
      <w:r>
        <w:rPr>
          <w:sz w:val="21"/>
          <w:szCs w:val="21"/>
        </w:rPr>
        <w:t xml:space="preserve">quanto in quella </w:t>
      </w:r>
      <w:r w:rsidRPr="00D65C4C">
        <w:rPr>
          <w:b/>
          <w:sz w:val="21"/>
          <w:szCs w:val="21"/>
        </w:rPr>
        <w:t>MICE</w:t>
      </w:r>
      <w:r>
        <w:rPr>
          <w:sz w:val="21"/>
          <w:szCs w:val="21"/>
        </w:rPr>
        <w:t xml:space="preserve">. Così come la </w:t>
      </w:r>
      <w:r w:rsidRPr="00714BCC">
        <w:rPr>
          <w:b/>
          <w:sz w:val="21"/>
          <w:szCs w:val="21"/>
        </w:rPr>
        <w:t>Puglia</w:t>
      </w:r>
      <w:r>
        <w:rPr>
          <w:sz w:val="21"/>
          <w:szCs w:val="21"/>
        </w:rPr>
        <w:t xml:space="preserve"> che, </w:t>
      </w:r>
      <w:r w:rsidR="00714BCC">
        <w:rPr>
          <w:sz w:val="21"/>
          <w:szCs w:val="21"/>
        </w:rPr>
        <w:t xml:space="preserve">dopo avere scalato le classifiche delle mete </w:t>
      </w:r>
      <w:r w:rsidR="00696362">
        <w:rPr>
          <w:sz w:val="21"/>
          <w:szCs w:val="21"/>
        </w:rPr>
        <w:t xml:space="preserve">leisure </w:t>
      </w:r>
      <w:r w:rsidR="00714BCC">
        <w:rPr>
          <w:sz w:val="21"/>
          <w:szCs w:val="21"/>
        </w:rPr>
        <w:t>più ambite</w:t>
      </w:r>
      <w:r w:rsidR="00696362">
        <w:rPr>
          <w:sz w:val="21"/>
          <w:szCs w:val="21"/>
        </w:rPr>
        <w:t xml:space="preserve"> – anche per i </w:t>
      </w:r>
      <w:r w:rsidR="00696362" w:rsidRPr="00696362">
        <w:rPr>
          <w:b/>
          <w:sz w:val="21"/>
          <w:szCs w:val="21"/>
        </w:rPr>
        <w:t>matrimoni VIP</w:t>
      </w:r>
      <w:r w:rsidR="00696362">
        <w:rPr>
          <w:sz w:val="21"/>
          <w:szCs w:val="21"/>
        </w:rPr>
        <w:t xml:space="preserve"> –</w:t>
      </w:r>
      <w:r w:rsidR="00714BCC">
        <w:rPr>
          <w:sz w:val="21"/>
          <w:szCs w:val="21"/>
        </w:rPr>
        <w:t xml:space="preserve"> </w:t>
      </w:r>
      <w:r w:rsidR="00696362">
        <w:rPr>
          <w:sz w:val="21"/>
          <w:szCs w:val="21"/>
        </w:rPr>
        <w:t>grazie al</w:t>
      </w:r>
      <w:r w:rsidR="00714BCC">
        <w:rPr>
          <w:sz w:val="21"/>
          <w:szCs w:val="21"/>
        </w:rPr>
        <w:t xml:space="preserve"> suo mix unico di natura, cultura e una felice </w:t>
      </w:r>
      <w:r w:rsidR="00714BCC" w:rsidRPr="00714BCC">
        <w:rPr>
          <w:b/>
          <w:sz w:val="21"/>
          <w:szCs w:val="21"/>
        </w:rPr>
        <w:t>tradizione enogastronomica</w:t>
      </w:r>
      <w:r w:rsidR="00714BCC">
        <w:rPr>
          <w:sz w:val="21"/>
          <w:szCs w:val="21"/>
        </w:rPr>
        <w:t xml:space="preserve">, oggi si propone come destinazione in ascesa </w:t>
      </w:r>
      <w:r w:rsidR="00096D61">
        <w:rPr>
          <w:sz w:val="21"/>
          <w:szCs w:val="21"/>
        </w:rPr>
        <w:t>n</w:t>
      </w:r>
      <w:r w:rsidR="00714BCC">
        <w:rPr>
          <w:sz w:val="21"/>
          <w:szCs w:val="21"/>
        </w:rPr>
        <w:t xml:space="preserve">el </w:t>
      </w:r>
      <w:r w:rsidR="00714BCC" w:rsidRPr="00714BCC">
        <w:rPr>
          <w:b/>
          <w:sz w:val="21"/>
          <w:szCs w:val="21"/>
        </w:rPr>
        <w:t>settore convegnistico</w:t>
      </w:r>
      <w:r w:rsidR="00EE7F27">
        <w:rPr>
          <w:sz w:val="21"/>
          <w:szCs w:val="21"/>
        </w:rPr>
        <w:t xml:space="preserve"> affiancando ai poli storici </w:t>
      </w:r>
      <w:r w:rsidR="00EE7F27" w:rsidRPr="002F4424">
        <w:rPr>
          <w:sz w:val="21"/>
          <w:szCs w:val="21"/>
        </w:rPr>
        <w:t xml:space="preserve">come </w:t>
      </w:r>
      <w:r w:rsidR="001635B0">
        <w:rPr>
          <w:sz w:val="21"/>
          <w:szCs w:val="21"/>
        </w:rPr>
        <w:t>castelli, dimore storiche,</w:t>
      </w:r>
      <w:r w:rsidR="0097477C">
        <w:rPr>
          <w:sz w:val="21"/>
          <w:szCs w:val="21"/>
        </w:rPr>
        <w:t xml:space="preserve"> ville e masserie ristrutturate in location dai paesaggi unici.</w:t>
      </w:r>
    </w:p>
    <w:p w:rsidR="00096D61" w:rsidRDefault="00096D61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Tris d’assi per la </w:t>
      </w:r>
      <w:r w:rsidRPr="00096D61">
        <w:rPr>
          <w:b/>
          <w:sz w:val="21"/>
          <w:szCs w:val="21"/>
        </w:rPr>
        <w:t>Toscana</w:t>
      </w:r>
      <w:r>
        <w:rPr>
          <w:sz w:val="21"/>
          <w:szCs w:val="21"/>
        </w:rPr>
        <w:t xml:space="preserve"> che sarà presente nelle tre aree </w:t>
      </w:r>
      <w:r w:rsidRPr="00096D61">
        <w:rPr>
          <w:b/>
          <w:sz w:val="21"/>
          <w:szCs w:val="21"/>
        </w:rPr>
        <w:t>Leisure, Luxury e MICE</w:t>
      </w:r>
      <w:r>
        <w:rPr>
          <w:sz w:val="21"/>
          <w:szCs w:val="21"/>
        </w:rPr>
        <w:t>.</w:t>
      </w:r>
      <w:r w:rsidR="00007E1B">
        <w:rPr>
          <w:sz w:val="21"/>
          <w:szCs w:val="21"/>
        </w:rPr>
        <w:t xml:space="preserve"> L’offerta della Regione infatti è fra le più complete in Italia</w:t>
      </w:r>
      <w:r w:rsidR="0090582A">
        <w:rPr>
          <w:sz w:val="21"/>
          <w:szCs w:val="21"/>
        </w:rPr>
        <w:t xml:space="preserve">: </w:t>
      </w:r>
      <w:r w:rsidR="00F94D5E">
        <w:rPr>
          <w:sz w:val="21"/>
          <w:szCs w:val="21"/>
        </w:rPr>
        <w:t xml:space="preserve">qui gli appassionati dello sport del momento, il </w:t>
      </w:r>
      <w:proofErr w:type="spellStart"/>
      <w:r w:rsidR="00F94D5E" w:rsidRPr="00F94D5E">
        <w:rPr>
          <w:b/>
          <w:sz w:val="21"/>
          <w:szCs w:val="21"/>
        </w:rPr>
        <w:t>fitwalking</w:t>
      </w:r>
      <w:proofErr w:type="spellEnd"/>
      <w:r w:rsidR="00F94D5E">
        <w:rPr>
          <w:sz w:val="21"/>
          <w:szCs w:val="21"/>
        </w:rPr>
        <w:t xml:space="preserve">, possono unire storia, cultura e attività fisica camminando lungo la </w:t>
      </w:r>
      <w:r w:rsidR="00F94D5E" w:rsidRPr="00F94D5E">
        <w:rPr>
          <w:b/>
          <w:sz w:val="21"/>
          <w:szCs w:val="21"/>
        </w:rPr>
        <w:t>Via Francigena</w:t>
      </w:r>
      <w:r w:rsidR="00F94D5E">
        <w:rPr>
          <w:sz w:val="21"/>
          <w:szCs w:val="21"/>
        </w:rPr>
        <w:t>, mentre c</w:t>
      </w:r>
      <w:r w:rsidR="00F94D5E" w:rsidRPr="002F4424">
        <w:rPr>
          <w:sz w:val="21"/>
          <w:szCs w:val="21"/>
        </w:rPr>
        <w:t xml:space="preserve">hi vuole concedersi una pausa di lusso può scegliere, per esempio, uno dei </w:t>
      </w:r>
      <w:r w:rsidR="00F94D5E" w:rsidRPr="002F4424">
        <w:rPr>
          <w:b/>
          <w:sz w:val="21"/>
          <w:szCs w:val="21"/>
        </w:rPr>
        <w:t xml:space="preserve">65 </w:t>
      </w:r>
      <w:proofErr w:type="spellStart"/>
      <w:r w:rsidR="00F94D5E" w:rsidRPr="002F4424">
        <w:rPr>
          <w:b/>
          <w:sz w:val="21"/>
          <w:szCs w:val="21"/>
        </w:rPr>
        <w:t>wine</w:t>
      </w:r>
      <w:proofErr w:type="spellEnd"/>
      <w:r w:rsidR="00F94D5E" w:rsidRPr="002F4424">
        <w:rPr>
          <w:b/>
          <w:sz w:val="21"/>
          <w:szCs w:val="21"/>
        </w:rPr>
        <w:t xml:space="preserve"> </w:t>
      </w:r>
      <w:proofErr w:type="spellStart"/>
      <w:r w:rsidR="00F94D5E" w:rsidRPr="002F4424">
        <w:rPr>
          <w:b/>
          <w:sz w:val="21"/>
          <w:szCs w:val="21"/>
        </w:rPr>
        <w:t>resort</w:t>
      </w:r>
      <w:proofErr w:type="spellEnd"/>
      <w:r w:rsidR="00F94D5E" w:rsidRPr="002F4424">
        <w:rPr>
          <w:sz w:val="21"/>
          <w:szCs w:val="21"/>
        </w:rPr>
        <w:t xml:space="preserve"> di alta gamma della regione, che insistono su alcuni dei </w:t>
      </w:r>
      <w:proofErr w:type="spellStart"/>
      <w:r w:rsidR="00F94D5E" w:rsidRPr="002F4424">
        <w:rPr>
          <w:sz w:val="21"/>
          <w:szCs w:val="21"/>
        </w:rPr>
        <w:t>terroir</w:t>
      </w:r>
      <w:proofErr w:type="spellEnd"/>
      <w:r w:rsidR="00F94D5E" w:rsidRPr="002F4424">
        <w:rPr>
          <w:sz w:val="21"/>
          <w:szCs w:val="21"/>
        </w:rPr>
        <w:t xml:space="preserve"> più prestigiosi</w:t>
      </w:r>
      <w:r w:rsidR="00F94D5E">
        <w:rPr>
          <w:sz w:val="21"/>
          <w:szCs w:val="21"/>
        </w:rPr>
        <w:t xml:space="preserve"> del mondo come il </w:t>
      </w:r>
      <w:r w:rsidR="00F94D5E" w:rsidRPr="00F94D5E">
        <w:rPr>
          <w:b/>
          <w:sz w:val="21"/>
          <w:szCs w:val="21"/>
        </w:rPr>
        <w:t xml:space="preserve">Chianti </w:t>
      </w:r>
      <w:r w:rsidR="00F94D5E" w:rsidRPr="00871E85">
        <w:rPr>
          <w:sz w:val="21"/>
          <w:szCs w:val="21"/>
        </w:rPr>
        <w:t>e il</w:t>
      </w:r>
      <w:r w:rsidR="00F94D5E" w:rsidRPr="00F94D5E">
        <w:rPr>
          <w:b/>
          <w:sz w:val="21"/>
          <w:szCs w:val="21"/>
        </w:rPr>
        <w:t xml:space="preserve"> Montalcino</w:t>
      </w:r>
      <w:r w:rsidR="00F94D5E">
        <w:rPr>
          <w:sz w:val="21"/>
          <w:szCs w:val="21"/>
        </w:rPr>
        <w:t xml:space="preserve">. E se </w:t>
      </w:r>
      <w:r w:rsidR="00F94D5E" w:rsidRPr="00F94D5E">
        <w:rPr>
          <w:b/>
          <w:sz w:val="21"/>
          <w:szCs w:val="21"/>
        </w:rPr>
        <w:t xml:space="preserve">l’offerta </w:t>
      </w:r>
      <w:r w:rsidR="00A25E0D">
        <w:rPr>
          <w:b/>
          <w:sz w:val="21"/>
          <w:szCs w:val="21"/>
        </w:rPr>
        <w:t>storico-artistica</w:t>
      </w:r>
      <w:r w:rsidR="00F94D5E">
        <w:rPr>
          <w:sz w:val="21"/>
          <w:szCs w:val="21"/>
        </w:rPr>
        <w:t xml:space="preserve"> toscana non ha bisogno di presentazioni, sul fronte </w:t>
      </w:r>
      <w:r w:rsidR="00871E85" w:rsidRPr="0097477C">
        <w:rPr>
          <w:b/>
          <w:sz w:val="21"/>
          <w:szCs w:val="21"/>
        </w:rPr>
        <w:t>congressuale</w:t>
      </w:r>
      <w:r w:rsidR="00871E85">
        <w:rPr>
          <w:sz w:val="21"/>
          <w:szCs w:val="21"/>
        </w:rPr>
        <w:t xml:space="preserve"> </w:t>
      </w:r>
      <w:r w:rsidR="00871E85" w:rsidRPr="002F4424">
        <w:rPr>
          <w:sz w:val="21"/>
          <w:szCs w:val="21"/>
        </w:rPr>
        <w:t xml:space="preserve">la Regione schiera </w:t>
      </w:r>
      <w:r w:rsidR="0068687F" w:rsidRPr="002F4424">
        <w:rPr>
          <w:b/>
          <w:sz w:val="21"/>
          <w:szCs w:val="21"/>
        </w:rPr>
        <w:t>5 convention bureau</w:t>
      </w:r>
      <w:r w:rsidR="0068687F" w:rsidRPr="002F4424">
        <w:rPr>
          <w:sz w:val="21"/>
          <w:szCs w:val="21"/>
        </w:rPr>
        <w:t xml:space="preserve"> e </w:t>
      </w:r>
      <w:r w:rsidR="0068687F" w:rsidRPr="002F4424">
        <w:rPr>
          <w:b/>
          <w:sz w:val="21"/>
          <w:szCs w:val="21"/>
        </w:rPr>
        <w:t>3 poli congressuali</w:t>
      </w:r>
      <w:r w:rsidR="0097477C" w:rsidRPr="002F4424">
        <w:rPr>
          <w:sz w:val="21"/>
          <w:szCs w:val="21"/>
        </w:rPr>
        <w:t xml:space="preserve"> (Firenze, Carrara e Arezzo)</w:t>
      </w:r>
      <w:r w:rsidR="0068687F" w:rsidRPr="002F4424">
        <w:rPr>
          <w:sz w:val="21"/>
          <w:szCs w:val="21"/>
        </w:rPr>
        <w:t xml:space="preserve"> </w:t>
      </w:r>
      <w:r w:rsidR="0068687F">
        <w:rPr>
          <w:sz w:val="21"/>
          <w:szCs w:val="21"/>
        </w:rPr>
        <w:t>che, insieme alla miriade di location di charme “minori”, attirano ogni anno</w:t>
      </w:r>
      <w:r w:rsidR="00BE7897">
        <w:rPr>
          <w:sz w:val="21"/>
          <w:szCs w:val="21"/>
        </w:rPr>
        <w:t xml:space="preserve"> oltre</w:t>
      </w:r>
      <w:r w:rsidR="0068687F">
        <w:rPr>
          <w:sz w:val="21"/>
          <w:szCs w:val="21"/>
        </w:rPr>
        <w:t xml:space="preserve"> </w:t>
      </w:r>
      <w:r w:rsidR="0068687F" w:rsidRPr="0068687F">
        <w:rPr>
          <w:b/>
          <w:sz w:val="21"/>
          <w:szCs w:val="21"/>
        </w:rPr>
        <w:t>3 milioni</w:t>
      </w:r>
      <w:r w:rsidR="0068687F">
        <w:rPr>
          <w:sz w:val="21"/>
          <w:szCs w:val="21"/>
        </w:rPr>
        <w:t xml:space="preserve"> di turisti business.</w:t>
      </w:r>
    </w:p>
    <w:p w:rsidR="002F4424" w:rsidRPr="002F4424" w:rsidRDefault="00007E1B" w:rsidP="00257D49">
      <w:pPr>
        <w:spacing w:after="60" w:line="240" w:lineRule="auto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A garanzia della qualità nella selezione del prodotto Italia, il percorso incoming di </w:t>
      </w:r>
      <w:r w:rsidRPr="00007E1B">
        <w:rPr>
          <w:b/>
          <w:sz w:val="21"/>
          <w:szCs w:val="21"/>
        </w:rPr>
        <w:t>Bit 2017</w:t>
      </w:r>
      <w:r>
        <w:rPr>
          <w:sz w:val="21"/>
          <w:szCs w:val="21"/>
        </w:rPr>
        <w:t xml:space="preserve"> avrà il patrocinio di </w:t>
      </w:r>
      <w:proofErr w:type="spellStart"/>
      <w:r w:rsidRPr="00007E1B">
        <w:rPr>
          <w:b/>
          <w:sz w:val="21"/>
          <w:szCs w:val="21"/>
        </w:rPr>
        <w:t>Incoming</w:t>
      </w:r>
      <w:proofErr w:type="spellEnd"/>
      <w:r w:rsidRPr="00007E1B">
        <w:rPr>
          <w:b/>
          <w:sz w:val="21"/>
          <w:szCs w:val="21"/>
        </w:rPr>
        <w:t xml:space="preserve"> Itali</w:t>
      </w:r>
      <w:r w:rsidR="002F4424">
        <w:rPr>
          <w:b/>
          <w:sz w:val="21"/>
          <w:szCs w:val="21"/>
        </w:rPr>
        <w:t>a mentre tutta Bit, ha ottenuto il Patrocinio del Ministero delle attività culturali e del turismo</w:t>
      </w:r>
      <w:r w:rsidR="00BC2EC4">
        <w:rPr>
          <w:b/>
          <w:sz w:val="21"/>
          <w:szCs w:val="21"/>
        </w:rPr>
        <w:t>.</w:t>
      </w:r>
    </w:p>
    <w:p w:rsidR="00DF094D" w:rsidRDefault="00DF094D" w:rsidP="00257D49">
      <w:pPr>
        <w:spacing w:after="60" w:line="240" w:lineRule="auto"/>
        <w:jc w:val="both"/>
        <w:rPr>
          <w:sz w:val="21"/>
          <w:szCs w:val="21"/>
        </w:rPr>
      </w:pPr>
    </w:p>
    <w:p w:rsidR="00DF094D" w:rsidRDefault="00956187" w:rsidP="00257D49">
      <w:pPr>
        <w:spacing w:after="60" w:line="240" w:lineRule="auto"/>
        <w:jc w:val="both"/>
        <w:rPr>
          <w:sz w:val="21"/>
          <w:szCs w:val="21"/>
        </w:rPr>
      </w:pPr>
      <w:r>
        <w:rPr>
          <w:b/>
          <w:sz w:val="24"/>
          <w:szCs w:val="24"/>
        </w:rPr>
        <w:t>La finestra su un mondo sempre più variegato</w:t>
      </w:r>
    </w:p>
    <w:p w:rsidR="00DF094D" w:rsidRDefault="00DA333D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Il nuovo modo di vivere il viaggio sta cambiando faccia anche al </w:t>
      </w:r>
      <w:r w:rsidRPr="00DA333D">
        <w:rPr>
          <w:b/>
          <w:sz w:val="21"/>
          <w:szCs w:val="21"/>
        </w:rPr>
        <w:t>mercato</w:t>
      </w:r>
      <w:r>
        <w:rPr>
          <w:sz w:val="21"/>
          <w:szCs w:val="21"/>
        </w:rPr>
        <w:t xml:space="preserve"> </w:t>
      </w:r>
      <w:r w:rsidRPr="00DA333D">
        <w:rPr>
          <w:b/>
          <w:sz w:val="21"/>
          <w:szCs w:val="21"/>
        </w:rPr>
        <w:t>outgoing</w:t>
      </w:r>
      <w:r w:rsidR="006B3645">
        <w:rPr>
          <w:sz w:val="21"/>
          <w:szCs w:val="21"/>
        </w:rPr>
        <w:t>. E</w:t>
      </w:r>
      <w:r w:rsidR="006B3645" w:rsidRPr="00134DC6">
        <w:rPr>
          <w:sz w:val="21"/>
          <w:szCs w:val="21"/>
        </w:rPr>
        <w:t xml:space="preserve"> </w:t>
      </w:r>
      <w:r w:rsidR="006B3645">
        <w:rPr>
          <w:sz w:val="21"/>
          <w:szCs w:val="21"/>
        </w:rPr>
        <w:t>l</w:t>
      </w:r>
      <w:r w:rsidR="006B3645" w:rsidRPr="00134DC6">
        <w:rPr>
          <w:sz w:val="21"/>
          <w:szCs w:val="21"/>
        </w:rPr>
        <w:t>a presenza internazionale</w:t>
      </w:r>
      <w:r w:rsidR="006B3645">
        <w:rPr>
          <w:sz w:val="21"/>
          <w:szCs w:val="21"/>
        </w:rPr>
        <w:t xml:space="preserve"> a</w:t>
      </w:r>
      <w:r w:rsidR="006B3645" w:rsidRPr="006B3645">
        <w:rPr>
          <w:b/>
          <w:sz w:val="21"/>
          <w:szCs w:val="21"/>
        </w:rPr>
        <w:t xml:space="preserve"> Bit 2017</w:t>
      </w:r>
      <w:r w:rsidR="006B3645">
        <w:rPr>
          <w:sz w:val="21"/>
          <w:szCs w:val="21"/>
        </w:rPr>
        <w:t xml:space="preserve"> –</w:t>
      </w:r>
      <w:r w:rsidR="006B3645" w:rsidRPr="00134DC6">
        <w:rPr>
          <w:sz w:val="21"/>
          <w:szCs w:val="21"/>
        </w:rPr>
        <w:t xml:space="preserve"> con il patrocinio di </w:t>
      </w:r>
      <w:r w:rsidR="006B3645" w:rsidRPr="00134DC6">
        <w:rPr>
          <w:b/>
          <w:sz w:val="21"/>
          <w:szCs w:val="21"/>
        </w:rPr>
        <w:t>ADUTEI</w:t>
      </w:r>
      <w:r w:rsidR="006B3645" w:rsidRPr="00134DC6">
        <w:rPr>
          <w:sz w:val="21"/>
          <w:szCs w:val="21"/>
        </w:rPr>
        <w:t xml:space="preserve"> - Associazione Delegati Ufficiali del Turismo Estero in Italia</w:t>
      </w:r>
      <w:r w:rsidR="006B3645">
        <w:rPr>
          <w:sz w:val="21"/>
          <w:szCs w:val="21"/>
        </w:rPr>
        <w:t xml:space="preserve"> –</w:t>
      </w:r>
      <w:r w:rsidR="006B3645" w:rsidRPr="00134DC6">
        <w:rPr>
          <w:sz w:val="21"/>
          <w:szCs w:val="21"/>
        </w:rPr>
        <w:t xml:space="preserve"> </w:t>
      </w:r>
      <w:r w:rsidR="006B3645">
        <w:rPr>
          <w:sz w:val="21"/>
          <w:szCs w:val="21"/>
        </w:rPr>
        <w:t xml:space="preserve">riflette questa evoluzione, uscendo dai sentieri battuti per dare grande spazio alle destinazioni emergenti </w:t>
      </w:r>
      <w:r w:rsidR="006B3645" w:rsidRPr="006B3645">
        <w:rPr>
          <w:b/>
          <w:sz w:val="21"/>
          <w:szCs w:val="21"/>
        </w:rPr>
        <w:t>più originali e inaspettate</w:t>
      </w:r>
      <w:r w:rsidR="006B3645">
        <w:rPr>
          <w:sz w:val="21"/>
          <w:szCs w:val="21"/>
        </w:rPr>
        <w:t xml:space="preserve">. </w:t>
      </w:r>
      <w:r>
        <w:rPr>
          <w:sz w:val="21"/>
          <w:szCs w:val="21"/>
        </w:rPr>
        <w:t xml:space="preserve"> </w:t>
      </w:r>
    </w:p>
    <w:p w:rsidR="00C959A9" w:rsidRDefault="00964A01" w:rsidP="00257D49">
      <w:pPr>
        <w:spacing w:after="60" w:line="240" w:lineRule="auto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Per chi pensa che nel </w:t>
      </w:r>
      <w:r w:rsidRPr="0095182D">
        <w:rPr>
          <w:b/>
          <w:sz w:val="21"/>
          <w:szCs w:val="21"/>
        </w:rPr>
        <w:t>Mediterraneo</w:t>
      </w:r>
      <w:r>
        <w:rPr>
          <w:sz w:val="21"/>
          <w:szCs w:val="21"/>
        </w:rPr>
        <w:t xml:space="preserve"> non ci siano più angoli selvaggi da scoprire</w:t>
      </w:r>
      <w:r w:rsidR="004B3A4E">
        <w:rPr>
          <w:sz w:val="21"/>
          <w:szCs w:val="21"/>
        </w:rPr>
        <w:t>,</w:t>
      </w:r>
      <w:r>
        <w:rPr>
          <w:sz w:val="21"/>
          <w:szCs w:val="21"/>
        </w:rPr>
        <w:t xml:space="preserve"> l</w:t>
      </w:r>
      <w:r w:rsidR="0095182D">
        <w:rPr>
          <w:sz w:val="21"/>
          <w:szCs w:val="21"/>
        </w:rPr>
        <w:t>e</w:t>
      </w:r>
      <w:r>
        <w:rPr>
          <w:sz w:val="21"/>
          <w:szCs w:val="21"/>
        </w:rPr>
        <w:t xml:space="preserve"> sorpres</w:t>
      </w:r>
      <w:r w:rsidR="0095182D">
        <w:rPr>
          <w:sz w:val="21"/>
          <w:szCs w:val="21"/>
        </w:rPr>
        <w:t>e</w:t>
      </w:r>
      <w:r>
        <w:rPr>
          <w:sz w:val="21"/>
          <w:szCs w:val="21"/>
        </w:rPr>
        <w:t xml:space="preserve"> di quest’</w:t>
      </w:r>
      <w:r w:rsidR="0095182D">
        <w:rPr>
          <w:sz w:val="21"/>
          <w:szCs w:val="21"/>
        </w:rPr>
        <w:t>anno saranno</w:t>
      </w:r>
      <w:r>
        <w:rPr>
          <w:sz w:val="21"/>
          <w:szCs w:val="21"/>
        </w:rPr>
        <w:t xml:space="preserve"> </w:t>
      </w:r>
      <w:r w:rsidRPr="00964A01">
        <w:rPr>
          <w:b/>
          <w:sz w:val="21"/>
          <w:szCs w:val="21"/>
        </w:rPr>
        <w:t>l’Albania</w:t>
      </w:r>
      <w:r>
        <w:rPr>
          <w:sz w:val="21"/>
          <w:szCs w:val="21"/>
        </w:rPr>
        <w:t xml:space="preserve">, che si presenta con i suoi </w:t>
      </w:r>
      <w:r w:rsidRPr="00964A01">
        <w:rPr>
          <w:b/>
          <w:sz w:val="21"/>
          <w:szCs w:val="21"/>
        </w:rPr>
        <w:t>360 km di coste</w:t>
      </w:r>
      <w:r>
        <w:rPr>
          <w:sz w:val="21"/>
          <w:szCs w:val="21"/>
        </w:rPr>
        <w:t xml:space="preserve"> </w:t>
      </w:r>
      <w:r w:rsidRPr="003833CF">
        <w:rPr>
          <w:b/>
          <w:sz w:val="21"/>
          <w:szCs w:val="21"/>
        </w:rPr>
        <w:t>intatte</w:t>
      </w:r>
      <w:r>
        <w:rPr>
          <w:sz w:val="21"/>
          <w:szCs w:val="21"/>
        </w:rPr>
        <w:t xml:space="preserve">, punteggiate di isolette, </w:t>
      </w:r>
      <w:r w:rsidR="004B3A4E">
        <w:rPr>
          <w:sz w:val="21"/>
          <w:szCs w:val="21"/>
        </w:rPr>
        <w:t xml:space="preserve">ma anche città storiche e terme come </w:t>
      </w:r>
      <w:proofErr w:type="spellStart"/>
      <w:r w:rsidR="004B3A4E" w:rsidRPr="004B3A4E">
        <w:rPr>
          <w:b/>
          <w:sz w:val="21"/>
          <w:szCs w:val="21"/>
        </w:rPr>
        <w:t>Elbasan</w:t>
      </w:r>
      <w:proofErr w:type="spellEnd"/>
      <w:r w:rsidR="00C82C32">
        <w:rPr>
          <w:sz w:val="21"/>
          <w:szCs w:val="21"/>
        </w:rPr>
        <w:t>;</w:t>
      </w:r>
      <w:r w:rsidR="004B3A4E">
        <w:rPr>
          <w:sz w:val="21"/>
          <w:szCs w:val="21"/>
        </w:rPr>
        <w:t xml:space="preserve"> e </w:t>
      </w:r>
      <w:r w:rsidR="004B3A4E" w:rsidRPr="004B3A4E">
        <w:rPr>
          <w:b/>
          <w:sz w:val="21"/>
          <w:szCs w:val="21"/>
        </w:rPr>
        <w:t>l’Algeria</w:t>
      </w:r>
      <w:r w:rsidR="004B3A4E">
        <w:rPr>
          <w:sz w:val="21"/>
          <w:szCs w:val="21"/>
        </w:rPr>
        <w:t xml:space="preserve">, </w:t>
      </w:r>
      <w:r w:rsidR="000047C2">
        <w:rPr>
          <w:sz w:val="21"/>
          <w:szCs w:val="21"/>
        </w:rPr>
        <w:t xml:space="preserve">dove alle antiche città-fortezza come </w:t>
      </w:r>
      <w:r w:rsidR="000047C2" w:rsidRPr="000047C2">
        <w:rPr>
          <w:b/>
          <w:sz w:val="21"/>
          <w:szCs w:val="21"/>
        </w:rPr>
        <w:t xml:space="preserve">Orano e </w:t>
      </w:r>
      <w:proofErr w:type="spellStart"/>
      <w:r w:rsidR="000047C2" w:rsidRPr="000047C2">
        <w:rPr>
          <w:b/>
          <w:sz w:val="21"/>
          <w:szCs w:val="21"/>
        </w:rPr>
        <w:t>Tamanrasset</w:t>
      </w:r>
      <w:proofErr w:type="spellEnd"/>
      <w:r w:rsidR="000047C2">
        <w:rPr>
          <w:sz w:val="21"/>
          <w:szCs w:val="21"/>
        </w:rPr>
        <w:t xml:space="preserve"> si uniscono i moderni resort lungo </w:t>
      </w:r>
      <w:r w:rsidR="000047C2" w:rsidRPr="000047C2">
        <w:rPr>
          <w:b/>
          <w:sz w:val="21"/>
          <w:szCs w:val="21"/>
        </w:rPr>
        <w:t>spiagge bianchissime</w:t>
      </w:r>
      <w:r w:rsidR="000047C2">
        <w:rPr>
          <w:sz w:val="21"/>
          <w:szCs w:val="21"/>
        </w:rPr>
        <w:t>.</w:t>
      </w:r>
    </w:p>
    <w:p w:rsidR="00A24A4F" w:rsidRDefault="00A24A4F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Gli habitué delle vacanze all’ombra delle palme non possono perdersi invece </w:t>
      </w:r>
      <w:r w:rsidR="00C73569">
        <w:rPr>
          <w:sz w:val="21"/>
          <w:szCs w:val="21"/>
        </w:rPr>
        <w:t xml:space="preserve">i </w:t>
      </w:r>
      <w:r w:rsidR="00C73569" w:rsidRPr="00C73569">
        <w:rPr>
          <w:b/>
          <w:sz w:val="21"/>
          <w:szCs w:val="21"/>
        </w:rPr>
        <w:t>Caraibi “diversi”</w:t>
      </w:r>
      <w:r w:rsidR="00C73569">
        <w:rPr>
          <w:sz w:val="21"/>
          <w:szCs w:val="21"/>
        </w:rPr>
        <w:t xml:space="preserve"> del </w:t>
      </w:r>
      <w:r w:rsidR="00C73569" w:rsidRPr="00C73569">
        <w:rPr>
          <w:b/>
          <w:sz w:val="21"/>
          <w:szCs w:val="21"/>
        </w:rPr>
        <w:t>Belize</w:t>
      </w:r>
      <w:r w:rsidR="00C73569">
        <w:rPr>
          <w:sz w:val="21"/>
          <w:szCs w:val="21"/>
        </w:rPr>
        <w:t xml:space="preserve">, ex colonia inglese </w:t>
      </w:r>
      <w:r w:rsidR="00B56954">
        <w:rPr>
          <w:sz w:val="21"/>
          <w:szCs w:val="21"/>
        </w:rPr>
        <w:t xml:space="preserve">nell’antico </w:t>
      </w:r>
      <w:proofErr w:type="spellStart"/>
      <w:r w:rsidR="00B56954">
        <w:rPr>
          <w:sz w:val="21"/>
          <w:szCs w:val="21"/>
        </w:rPr>
        <w:t>Yucatán</w:t>
      </w:r>
      <w:proofErr w:type="spellEnd"/>
      <w:r w:rsidR="00C73569">
        <w:rPr>
          <w:sz w:val="21"/>
          <w:szCs w:val="21"/>
        </w:rPr>
        <w:t xml:space="preserve"> maya, mentre per chi punta ai </w:t>
      </w:r>
      <w:r w:rsidR="00C73569" w:rsidRPr="00D507F4">
        <w:rPr>
          <w:b/>
          <w:sz w:val="21"/>
          <w:szCs w:val="21"/>
        </w:rPr>
        <w:t>Mari del</w:t>
      </w:r>
      <w:r w:rsidR="00C73569">
        <w:rPr>
          <w:sz w:val="21"/>
          <w:szCs w:val="21"/>
        </w:rPr>
        <w:t xml:space="preserve"> </w:t>
      </w:r>
      <w:r w:rsidR="00C73569" w:rsidRPr="00D507F4">
        <w:rPr>
          <w:b/>
          <w:sz w:val="21"/>
          <w:szCs w:val="21"/>
        </w:rPr>
        <w:t>Sud</w:t>
      </w:r>
      <w:r w:rsidR="00C73569">
        <w:rPr>
          <w:sz w:val="21"/>
          <w:szCs w:val="21"/>
        </w:rPr>
        <w:t xml:space="preserve"> la novità è la </w:t>
      </w:r>
      <w:r w:rsidR="00C73569" w:rsidRPr="00D507F4">
        <w:rPr>
          <w:b/>
          <w:sz w:val="21"/>
          <w:szCs w:val="21"/>
        </w:rPr>
        <w:t>Nuova Caledonia</w:t>
      </w:r>
      <w:r w:rsidR="00C73569">
        <w:rPr>
          <w:sz w:val="21"/>
          <w:szCs w:val="21"/>
        </w:rPr>
        <w:t xml:space="preserve">, </w:t>
      </w:r>
      <w:r w:rsidR="00D507F4">
        <w:rPr>
          <w:sz w:val="21"/>
          <w:szCs w:val="21"/>
        </w:rPr>
        <w:t>natura e cultura tribale pressoché intatte a poche ore di volo dall’</w:t>
      </w:r>
      <w:r w:rsidR="00745211">
        <w:rPr>
          <w:sz w:val="21"/>
          <w:szCs w:val="21"/>
        </w:rPr>
        <w:t>Asia</w:t>
      </w:r>
      <w:r w:rsidR="00D507F4">
        <w:rPr>
          <w:sz w:val="21"/>
          <w:szCs w:val="21"/>
        </w:rPr>
        <w:t xml:space="preserve"> o dall’Australia.</w:t>
      </w:r>
      <w:r w:rsidR="007374D7">
        <w:rPr>
          <w:sz w:val="21"/>
          <w:szCs w:val="21"/>
        </w:rPr>
        <w:t xml:space="preserve"> Gli irriducibili della vacanza-avventura troveranno a </w:t>
      </w:r>
      <w:r w:rsidR="007374D7" w:rsidRPr="007374D7">
        <w:rPr>
          <w:b/>
          <w:sz w:val="21"/>
          <w:szCs w:val="21"/>
        </w:rPr>
        <w:t>Bit 2017</w:t>
      </w:r>
      <w:r w:rsidR="007374D7">
        <w:rPr>
          <w:sz w:val="21"/>
          <w:szCs w:val="21"/>
        </w:rPr>
        <w:t xml:space="preserve"> spunti unici come </w:t>
      </w:r>
      <w:r w:rsidR="007374D7" w:rsidRPr="007374D7">
        <w:rPr>
          <w:b/>
          <w:sz w:val="21"/>
          <w:szCs w:val="21"/>
        </w:rPr>
        <w:t>l’Uganda</w:t>
      </w:r>
      <w:r w:rsidR="007374D7">
        <w:rPr>
          <w:sz w:val="21"/>
          <w:szCs w:val="21"/>
        </w:rPr>
        <w:t xml:space="preserve">, cuore verde dell’Africa Centrale, </w:t>
      </w:r>
      <w:r w:rsidR="007374D7" w:rsidRPr="007374D7">
        <w:rPr>
          <w:b/>
          <w:sz w:val="21"/>
          <w:szCs w:val="21"/>
        </w:rPr>
        <w:t>l’Ecuador e il Guatemala</w:t>
      </w:r>
      <w:r w:rsidR="007374D7">
        <w:rPr>
          <w:sz w:val="21"/>
          <w:szCs w:val="21"/>
        </w:rPr>
        <w:t xml:space="preserve">, tra foreste subtropicali, coste del Pacifico e </w:t>
      </w:r>
      <w:r w:rsidR="00B208C0">
        <w:rPr>
          <w:sz w:val="21"/>
          <w:szCs w:val="21"/>
        </w:rPr>
        <w:t xml:space="preserve">incontro con i popoli indios, </w:t>
      </w:r>
      <w:r w:rsidR="00B208C0" w:rsidRPr="00B208C0">
        <w:rPr>
          <w:b/>
          <w:sz w:val="21"/>
          <w:szCs w:val="21"/>
        </w:rPr>
        <w:t>l’Etiopia</w:t>
      </w:r>
      <w:r w:rsidR="00B208C0">
        <w:rPr>
          <w:sz w:val="21"/>
          <w:szCs w:val="21"/>
        </w:rPr>
        <w:t xml:space="preserve"> sospesa fra le ancestrali tradizioni copte e una natura dai colori e dalla luce unici.</w:t>
      </w:r>
      <w:r w:rsidR="007374D7">
        <w:rPr>
          <w:sz w:val="21"/>
          <w:szCs w:val="21"/>
        </w:rPr>
        <w:t xml:space="preserve">  </w:t>
      </w:r>
    </w:p>
    <w:p w:rsidR="00745211" w:rsidRDefault="00745211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Per un viaggio culturale oltre le solite mete, la scelta è vasta: si va dalla </w:t>
      </w:r>
      <w:r w:rsidRPr="00745211">
        <w:rPr>
          <w:b/>
          <w:sz w:val="21"/>
          <w:szCs w:val="21"/>
        </w:rPr>
        <w:t>Turchia</w:t>
      </w:r>
      <w:r>
        <w:rPr>
          <w:sz w:val="21"/>
          <w:szCs w:val="21"/>
        </w:rPr>
        <w:t xml:space="preserve"> sulle orme di antichi popoli come </w:t>
      </w:r>
      <w:r w:rsidRPr="00745211">
        <w:rPr>
          <w:b/>
          <w:sz w:val="21"/>
          <w:szCs w:val="21"/>
        </w:rPr>
        <w:t>i Frigi o gli Ittiti</w:t>
      </w:r>
      <w:r>
        <w:rPr>
          <w:sz w:val="21"/>
          <w:szCs w:val="21"/>
        </w:rPr>
        <w:t xml:space="preserve"> – ma anche lungo le strade di </w:t>
      </w:r>
      <w:r w:rsidRPr="00745211">
        <w:rPr>
          <w:b/>
          <w:sz w:val="21"/>
          <w:szCs w:val="21"/>
        </w:rPr>
        <w:t>San Paolo</w:t>
      </w:r>
      <w:r>
        <w:rPr>
          <w:sz w:val="21"/>
          <w:szCs w:val="21"/>
        </w:rPr>
        <w:t xml:space="preserve"> –</w:t>
      </w:r>
      <w:r w:rsidR="006115D2">
        <w:rPr>
          <w:sz w:val="21"/>
          <w:szCs w:val="21"/>
        </w:rPr>
        <w:t xml:space="preserve"> ai </w:t>
      </w:r>
      <w:r w:rsidR="006115D2" w:rsidRPr="00543EE9">
        <w:rPr>
          <w:b/>
          <w:sz w:val="21"/>
          <w:szCs w:val="21"/>
        </w:rPr>
        <w:t xml:space="preserve">templi </w:t>
      </w:r>
      <w:r w:rsidR="00543EE9" w:rsidRPr="003833CF">
        <w:rPr>
          <w:b/>
          <w:sz w:val="21"/>
          <w:szCs w:val="21"/>
        </w:rPr>
        <w:t>khmer</w:t>
      </w:r>
      <w:r w:rsidR="00543EE9">
        <w:rPr>
          <w:sz w:val="21"/>
          <w:szCs w:val="21"/>
        </w:rPr>
        <w:t xml:space="preserve"> </w:t>
      </w:r>
      <w:r w:rsidR="006115D2">
        <w:rPr>
          <w:sz w:val="21"/>
          <w:szCs w:val="21"/>
        </w:rPr>
        <w:t xml:space="preserve">unici al mondo della </w:t>
      </w:r>
      <w:r w:rsidR="006115D2" w:rsidRPr="00543EE9">
        <w:rPr>
          <w:b/>
          <w:sz w:val="21"/>
          <w:szCs w:val="21"/>
        </w:rPr>
        <w:t>Cambogia</w:t>
      </w:r>
      <w:r w:rsidR="006115D2">
        <w:rPr>
          <w:sz w:val="21"/>
          <w:szCs w:val="21"/>
        </w:rPr>
        <w:t xml:space="preserve">, </w:t>
      </w:r>
      <w:r w:rsidR="00543EE9">
        <w:rPr>
          <w:sz w:val="21"/>
          <w:szCs w:val="21"/>
        </w:rPr>
        <w:t>dal passato persiano alle grandi città sante dell’</w:t>
      </w:r>
      <w:r w:rsidR="00543EE9" w:rsidRPr="00543EE9">
        <w:rPr>
          <w:b/>
          <w:sz w:val="21"/>
          <w:szCs w:val="21"/>
        </w:rPr>
        <w:t>Iran</w:t>
      </w:r>
      <w:r w:rsidR="003833CF">
        <w:rPr>
          <w:sz w:val="21"/>
          <w:szCs w:val="21"/>
        </w:rPr>
        <w:t xml:space="preserve">. Ma anche il </w:t>
      </w:r>
      <w:r w:rsidR="003833CF" w:rsidRPr="003833CF">
        <w:rPr>
          <w:b/>
          <w:sz w:val="21"/>
          <w:szCs w:val="21"/>
        </w:rPr>
        <w:t>Giappone</w:t>
      </w:r>
      <w:r w:rsidR="003833CF">
        <w:rPr>
          <w:sz w:val="21"/>
          <w:szCs w:val="21"/>
        </w:rPr>
        <w:t xml:space="preserve">, mix di modernità e tradizione tra le mete più gettonate del momento in Asia, o </w:t>
      </w:r>
      <w:r w:rsidR="003833CF" w:rsidRPr="003833CF">
        <w:rPr>
          <w:b/>
          <w:sz w:val="21"/>
          <w:szCs w:val="21"/>
        </w:rPr>
        <w:t>l’Argentina</w:t>
      </w:r>
      <w:r w:rsidR="003833CF">
        <w:rPr>
          <w:sz w:val="21"/>
          <w:szCs w:val="21"/>
        </w:rPr>
        <w:t xml:space="preserve">, il più europeo dei Paesi latinoamericani, dove al fascino Belle Époque di Buenos Aires, la </w:t>
      </w:r>
      <w:r w:rsidR="003833CF" w:rsidRPr="003833CF">
        <w:rPr>
          <w:b/>
          <w:sz w:val="21"/>
          <w:szCs w:val="21"/>
        </w:rPr>
        <w:t>“Parigi del Sudamerica”</w:t>
      </w:r>
      <w:r w:rsidR="003833CF">
        <w:rPr>
          <w:sz w:val="21"/>
          <w:szCs w:val="21"/>
        </w:rPr>
        <w:t xml:space="preserve">, si affianca la </w:t>
      </w:r>
      <w:r w:rsidR="003833CF" w:rsidRPr="009A3A4C">
        <w:rPr>
          <w:b/>
          <w:sz w:val="21"/>
          <w:szCs w:val="21"/>
        </w:rPr>
        <w:t>natura mozzafiato</w:t>
      </w:r>
      <w:r w:rsidR="003833CF">
        <w:rPr>
          <w:sz w:val="21"/>
          <w:szCs w:val="21"/>
        </w:rPr>
        <w:t xml:space="preserve"> delle Ande, della Patagonia o delle pampas del Nord.</w:t>
      </w:r>
    </w:p>
    <w:p w:rsidR="002B6DE6" w:rsidRDefault="008B1135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E se il motivo del viaggio è una </w:t>
      </w:r>
      <w:r w:rsidRPr="008B1135">
        <w:rPr>
          <w:b/>
          <w:sz w:val="21"/>
          <w:szCs w:val="21"/>
        </w:rPr>
        <w:t>luna di miele</w:t>
      </w:r>
      <w:r>
        <w:rPr>
          <w:sz w:val="21"/>
          <w:szCs w:val="21"/>
        </w:rPr>
        <w:t xml:space="preserve">, o un </w:t>
      </w:r>
      <w:r w:rsidRPr="008B1135">
        <w:rPr>
          <w:b/>
          <w:sz w:val="21"/>
          <w:szCs w:val="21"/>
        </w:rPr>
        <w:t>matrimonio</w:t>
      </w:r>
      <w:r>
        <w:rPr>
          <w:sz w:val="21"/>
          <w:szCs w:val="21"/>
        </w:rPr>
        <w:t xml:space="preserve"> a piedi scalzi sulla spiaggia? </w:t>
      </w:r>
      <w:r w:rsidRPr="007374D7">
        <w:rPr>
          <w:b/>
          <w:sz w:val="21"/>
          <w:szCs w:val="21"/>
        </w:rPr>
        <w:t>Ma</w:t>
      </w:r>
      <w:r w:rsidR="00631DCA" w:rsidRPr="007374D7">
        <w:rPr>
          <w:b/>
          <w:sz w:val="21"/>
          <w:szCs w:val="21"/>
        </w:rPr>
        <w:t>uritius</w:t>
      </w:r>
      <w:r w:rsidR="007374D7">
        <w:rPr>
          <w:sz w:val="21"/>
          <w:szCs w:val="21"/>
        </w:rPr>
        <w:t xml:space="preserve">, votata una dei 5 luoghi preferiti al mondo per sposarsi, rimane una delle mete top grazie </w:t>
      </w:r>
      <w:r w:rsidR="00B208C0">
        <w:rPr>
          <w:sz w:val="21"/>
          <w:szCs w:val="21"/>
        </w:rPr>
        <w:t xml:space="preserve">al connubio di spiagge bianche, mari cristallini e poca burocrazia, ma anche la </w:t>
      </w:r>
      <w:r w:rsidR="00B208C0" w:rsidRPr="00B208C0">
        <w:rPr>
          <w:b/>
          <w:sz w:val="21"/>
          <w:szCs w:val="21"/>
        </w:rPr>
        <w:t>Thailandia</w:t>
      </w:r>
      <w:r w:rsidR="00B208C0">
        <w:rPr>
          <w:sz w:val="21"/>
          <w:szCs w:val="21"/>
        </w:rPr>
        <w:t xml:space="preserve"> dove è possibile organizzare una cerimonia indimenticabile secondo i rituali e con i </w:t>
      </w:r>
      <w:r w:rsidR="00B208C0" w:rsidRPr="00B208C0">
        <w:rPr>
          <w:b/>
          <w:sz w:val="21"/>
          <w:szCs w:val="21"/>
        </w:rPr>
        <w:t>costumi locali</w:t>
      </w:r>
      <w:r w:rsidR="00B208C0">
        <w:rPr>
          <w:sz w:val="21"/>
          <w:szCs w:val="21"/>
        </w:rPr>
        <w:t>.</w:t>
      </w:r>
      <w:r w:rsidR="007374D7">
        <w:rPr>
          <w:sz w:val="21"/>
          <w:szCs w:val="21"/>
        </w:rPr>
        <w:t xml:space="preserve"> </w:t>
      </w:r>
      <w:r w:rsidR="00631DCA">
        <w:rPr>
          <w:sz w:val="21"/>
          <w:szCs w:val="21"/>
        </w:rPr>
        <w:t xml:space="preserve"> </w:t>
      </w:r>
    </w:p>
    <w:p w:rsidR="0095067D" w:rsidRDefault="002B6DE6" w:rsidP="0095067D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La meta extraeuropea preferite dagli italiani, gli </w:t>
      </w:r>
      <w:r w:rsidR="003B4EE7" w:rsidRPr="00134DC6">
        <w:rPr>
          <w:b/>
          <w:sz w:val="21"/>
          <w:szCs w:val="21"/>
        </w:rPr>
        <w:t>Stati Uniti</w:t>
      </w:r>
      <w:r w:rsidR="005D0852" w:rsidRPr="00134DC6">
        <w:rPr>
          <w:sz w:val="21"/>
          <w:szCs w:val="21"/>
        </w:rPr>
        <w:t xml:space="preserve"> saranno</w:t>
      </w:r>
      <w:r w:rsidR="003B4EE7" w:rsidRPr="00134DC6">
        <w:rPr>
          <w:sz w:val="21"/>
          <w:szCs w:val="21"/>
        </w:rPr>
        <w:t xml:space="preserve"> rappresentati </w:t>
      </w:r>
      <w:r>
        <w:rPr>
          <w:sz w:val="21"/>
          <w:szCs w:val="21"/>
        </w:rPr>
        <w:t xml:space="preserve">ai massimi livelli a </w:t>
      </w:r>
      <w:r w:rsidRPr="002B6DE6">
        <w:rPr>
          <w:b/>
          <w:sz w:val="21"/>
          <w:szCs w:val="21"/>
        </w:rPr>
        <w:t>Bit 2017</w:t>
      </w:r>
      <w:r>
        <w:rPr>
          <w:sz w:val="21"/>
          <w:szCs w:val="21"/>
        </w:rPr>
        <w:t xml:space="preserve"> </w:t>
      </w:r>
      <w:r w:rsidR="003B4EE7" w:rsidRPr="00134DC6">
        <w:rPr>
          <w:sz w:val="21"/>
          <w:szCs w:val="21"/>
        </w:rPr>
        <w:t xml:space="preserve">da </w:t>
      </w:r>
      <w:proofErr w:type="spellStart"/>
      <w:r w:rsidR="003B4EE7" w:rsidRPr="00134DC6">
        <w:rPr>
          <w:b/>
          <w:sz w:val="21"/>
          <w:szCs w:val="21"/>
        </w:rPr>
        <w:t>Visit</w:t>
      </w:r>
      <w:proofErr w:type="spellEnd"/>
      <w:r w:rsidR="003B4EE7" w:rsidRPr="00134DC6">
        <w:rPr>
          <w:b/>
          <w:sz w:val="21"/>
          <w:szCs w:val="21"/>
        </w:rPr>
        <w:t xml:space="preserve"> USA</w:t>
      </w:r>
      <w:r w:rsidR="003B4EE7" w:rsidRPr="00134DC6">
        <w:rPr>
          <w:sz w:val="21"/>
          <w:szCs w:val="21"/>
        </w:rPr>
        <w:t xml:space="preserve">, la </w:t>
      </w:r>
      <w:r w:rsidR="005D0852" w:rsidRPr="00134DC6">
        <w:rPr>
          <w:sz w:val="21"/>
          <w:szCs w:val="21"/>
        </w:rPr>
        <w:t xml:space="preserve">più </w:t>
      </w:r>
      <w:r w:rsidR="000D5C92" w:rsidRPr="00134DC6">
        <w:rPr>
          <w:sz w:val="21"/>
          <w:szCs w:val="21"/>
        </w:rPr>
        <w:t xml:space="preserve">grande e </w:t>
      </w:r>
      <w:r w:rsidR="003B4EE7" w:rsidRPr="00134DC6">
        <w:rPr>
          <w:sz w:val="21"/>
          <w:szCs w:val="21"/>
        </w:rPr>
        <w:t xml:space="preserve">prestigiosa associazione che riunisce </w:t>
      </w:r>
      <w:r w:rsidR="005D0852" w:rsidRPr="00134DC6">
        <w:rPr>
          <w:sz w:val="21"/>
          <w:szCs w:val="21"/>
        </w:rPr>
        <w:t>gli ope</w:t>
      </w:r>
      <w:r w:rsidR="00A11A87">
        <w:rPr>
          <w:sz w:val="21"/>
          <w:szCs w:val="21"/>
        </w:rPr>
        <w:t xml:space="preserve">ratori attivi su questo mercato: i </w:t>
      </w:r>
      <w:r w:rsidR="00A11A87" w:rsidRPr="00A11A87">
        <w:rPr>
          <w:b/>
          <w:sz w:val="21"/>
          <w:szCs w:val="21"/>
        </w:rPr>
        <w:t>“</w:t>
      </w:r>
      <w:proofErr w:type="spellStart"/>
      <w:r w:rsidR="00A11A87" w:rsidRPr="00A11A87">
        <w:rPr>
          <w:b/>
          <w:sz w:val="21"/>
          <w:szCs w:val="21"/>
        </w:rPr>
        <w:t>great</w:t>
      </w:r>
      <w:proofErr w:type="spellEnd"/>
      <w:r w:rsidR="00A11A87" w:rsidRPr="00A11A87">
        <w:rPr>
          <w:b/>
          <w:sz w:val="21"/>
          <w:szCs w:val="21"/>
        </w:rPr>
        <w:t xml:space="preserve"> </w:t>
      </w:r>
      <w:proofErr w:type="spellStart"/>
      <w:r w:rsidR="00A11A87" w:rsidRPr="00A11A87">
        <w:rPr>
          <w:b/>
          <w:sz w:val="21"/>
          <w:szCs w:val="21"/>
        </w:rPr>
        <w:t>outdoors</w:t>
      </w:r>
      <w:proofErr w:type="spellEnd"/>
      <w:r w:rsidR="00A11A87" w:rsidRPr="00A11A87">
        <w:rPr>
          <w:b/>
          <w:sz w:val="21"/>
          <w:szCs w:val="21"/>
        </w:rPr>
        <w:t>”</w:t>
      </w:r>
      <w:r w:rsidR="00A11A87">
        <w:rPr>
          <w:sz w:val="21"/>
          <w:szCs w:val="21"/>
        </w:rPr>
        <w:t xml:space="preserve"> dei parchi nazionali, le </w:t>
      </w:r>
      <w:r w:rsidR="00A11A87" w:rsidRPr="00A11A87">
        <w:rPr>
          <w:b/>
          <w:sz w:val="21"/>
          <w:szCs w:val="21"/>
        </w:rPr>
        <w:t>vibranti metropoli</w:t>
      </w:r>
      <w:r w:rsidR="00A11A87">
        <w:rPr>
          <w:sz w:val="21"/>
          <w:szCs w:val="21"/>
        </w:rPr>
        <w:t xml:space="preserve"> delle due coste – da New Yo</w:t>
      </w:r>
      <w:r w:rsidR="00A11A87" w:rsidRPr="00E239D7">
        <w:rPr>
          <w:sz w:val="21"/>
          <w:szCs w:val="21"/>
        </w:rPr>
        <w:t>rk a Los Angeles, da Boston a San Francisco – le esperienze tematiche come i viaggi “musicali” nel</w:t>
      </w:r>
      <w:r w:rsidR="00A11A87">
        <w:rPr>
          <w:sz w:val="21"/>
          <w:szCs w:val="21"/>
        </w:rPr>
        <w:t xml:space="preserve"> </w:t>
      </w:r>
      <w:r w:rsidR="00A11A87" w:rsidRPr="00E239D7">
        <w:rPr>
          <w:b/>
          <w:sz w:val="21"/>
          <w:szCs w:val="21"/>
        </w:rPr>
        <w:t>Tennessee del country</w:t>
      </w:r>
      <w:r w:rsidR="00A11A87">
        <w:rPr>
          <w:sz w:val="21"/>
          <w:szCs w:val="21"/>
        </w:rPr>
        <w:t xml:space="preserve"> o nella </w:t>
      </w:r>
      <w:r w:rsidR="00A11A87" w:rsidRPr="00E239D7">
        <w:rPr>
          <w:b/>
          <w:sz w:val="21"/>
          <w:szCs w:val="21"/>
        </w:rPr>
        <w:t>Louisiana del jazz</w:t>
      </w:r>
      <w:r w:rsidR="00A11A87">
        <w:rPr>
          <w:sz w:val="21"/>
          <w:szCs w:val="21"/>
        </w:rPr>
        <w:t xml:space="preserve"> saranno </w:t>
      </w:r>
      <w:r w:rsidR="00E239D7">
        <w:rPr>
          <w:sz w:val="21"/>
          <w:szCs w:val="21"/>
        </w:rPr>
        <w:t>pronte a farsi scoprire da operatori e pubblico.</w:t>
      </w:r>
    </w:p>
    <w:p w:rsidR="00A918AF" w:rsidRDefault="00DF0E3C" w:rsidP="00257D49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 completare il quadro dell’offerta non mancheranno i top player dei diversi comparti, come </w:t>
      </w:r>
      <w:proofErr w:type="spellStart"/>
      <w:r w:rsidRPr="00DF0E3C">
        <w:rPr>
          <w:b/>
          <w:sz w:val="21"/>
          <w:szCs w:val="21"/>
        </w:rPr>
        <w:t>Barceló</w:t>
      </w:r>
      <w:proofErr w:type="spellEnd"/>
      <w:r>
        <w:rPr>
          <w:sz w:val="21"/>
          <w:szCs w:val="21"/>
        </w:rPr>
        <w:t xml:space="preserve"> tra le grandi catene alberghiere, </w:t>
      </w:r>
      <w:proofErr w:type="spellStart"/>
      <w:r w:rsidRPr="00DF0E3C">
        <w:rPr>
          <w:b/>
          <w:sz w:val="21"/>
          <w:szCs w:val="21"/>
        </w:rPr>
        <w:t>MSC</w:t>
      </w:r>
      <w:proofErr w:type="spellEnd"/>
      <w:r>
        <w:rPr>
          <w:sz w:val="21"/>
          <w:szCs w:val="21"/>
        </w:rPr>
        <w:t xml:space="preserve"> nelle crociere, </w:t>
      </w:r>
      <w:proofErr w:type="spellStart"/>
      <w:r w:rsidRPr="00DF0E3C">
        <w:rPr>
          <w:b/>
          <w:sz w:val="21"/>
          <w:szCs w:val="21"/>
        </w:rPr>
        <w:t>Trivago</w:t>
      </w:r>
      <w:proofErr w:type="spellEnd"/>
      <w:r>
        <w:rPr>
          <w:sz w:val="21"/>
          <w:szCs w:val="21"/>
        </w:rPr>
        <w:t xml:space="preserve"> nel </w:t>
      </w:r>
      <w:proofErr w:type="spellStart"/>
      <w:r>
        <w:rPr>
          <w:sz w:val="21"/>
          <w:szCs w:val="21"/>
        </w:rPr>
        <w:t>digital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tourism</w:t>
      </w:r>
      <w:proofErr w:type="spellEnd"/>
      <w:r>
        <w:rPr>
          <w:sz w:val="21"/>
          <w:szCs w:val="21"/>
        </w:rPr>
        <w:t>.</w:t>
      </w:r>
      <w:r w:rsidR="00BC2EC4">
        <w:rPr>
          <w:sz w:val="21"/>
          <w:szCs w:val="21"/>
        </w:rPr>
        <w:t xml:space="preserve"> </w:t>
      </w:r>
    </w:p>
    <w:p w:rsidR="0095067D" w:rsidRPr="00134DC6" w:rsidRDefault="0095067D" w:rsidP="00257D49">
      <w:pPr>
        <w:spacing w:after="60" w:line="240" w:lineRule="auto"/>
        <w:jc w:val="both"/>
        <w:rPr>
          <w:sz w:val="21"/>
          <w:szCs w:val="21"/>
        </w:rPr>
      </w:pPr>
    </w:p>
    <w:p w:rsidR="00AD0E12" w:rsidRPr="00134DC6" w:rsidRDefault="003B4EE7" w:rsidP="00257D49">
      <w:pPr>
        <w:spacing w:after="60" w:line="240" w:lineRule="auto"/>
        <w:jc w:val="both"/>
        <w:rPr>
          <w:b/>
          <w:sz w:val="21"/>
          <w:szCs w:val="21"/>
        </w:rPr>
      </w:pPr>
      <w:r w:rsidRPr="00134DC6">
        <w:rPr>
          <w:b/>
          <w:sz w:val="21"/>
          <w:szCs w:val="21"/>
        </w:rPr>
        <w:lastRenderedPageBreak/>
        <w:t>Buyer altam</w:t>
      </w:r>
      <w:r w:rsidR="00037AA1" w:rsidRPr="00134DC6">
        <w:rPr>
          <w:b/>
          <w:sz w:val="21"/>
          <w:szCs w:val="21"/>
        </w:rPr>
        <w:t>ente profilati e matching, punti</w:t>
      </w:r>
      <w:r w:rsidRPr="00134DC6">
        <w:rPr>
          <w:b/>
          <w:sz w:val="21"/>
          <w:szCs w:val="21"/>
        </w:rPr>
        <w:t xml:space="preserve"> di forza di Bit 2017</w:t>
      </w:r>
    </w:p>
    <w:p w:rsidR="000369B0" w:rsidRDefault="0019527C" w:rsidP="00BC2EC4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In linea con le innovazioni del format, questa edizione </w:t>
      </w:r>
      <w:r w:rsidR="004C3C78" w:rsidRPr="00134DC6">
        <w:rPr>
          <w:sz w:val="21"/>
          <w:szCs w:val="21"/>
        </w:rPr>
        <w:t>si distingue per un’ancora maggiore accuratezza</w:t>
      </w:r>
      <w:r w:rsidRPr="00134DC6">
        <w:rPr>
          <w:sz w:val="21"/>
          <w:szCs w:val="21"/>
        </w:rPr>
        <w:t xml:space="preserve"> </w:t>
      </w:r>
      <w:r w:rsidR="007214E0" w:rsidRPr="00134DC6">
        <w:rPr>
          <w:sz w:val="21"/>
          <w:szCs w:val="21"/>
        </w:rPr>
        <w:t xml:space="preserve">nella </w:t>
      </w:r>
      <w:r w:rsidR="004C3C78" w:rsidRPr="00134DC6">
        <w:rPr>
          <w:sz w:val="21"/>
          <w:szCs w:val="21"/>
        </w:rPr>
        <w:t>profilazione e selezione</w:t>
      </w:r>
      <w:r w:rsidR="007214E0" w:rsidRPr="00134DC6">
        <w:rPr>
          <w:sz w:val="21"/>
          <w:szCs w:val="21"/>
        </w:rPr>
        <w:t xml:space="preserve"> degli </w:t>
      </w:r>
      <w:r w:rsidR="007214E0" w:rsidRPr="00134DC6">
        <w:rPr>
          <w:b/>
          <w:sz w:val="21"/>
          <w:szCs w:val="21"/>
        </w:rPr>
        <w:t xml:space="preserve">oltre 1.500 </w:t>
      </w:r>
      <w:proofErr w:type="spellStart"/>
      <w:r w:rsidR="007214E0" w:rsidRPr="00134DC6">
        <w:rPr>
          <w:b/>
          <w:sz w:val="21"/>
          <w:szCs w:val="21"/>
        </w:rPr>
        <w:t>hosted</w:t>
      </w:r>
      <w:proofErr w:type="spellEnd"/>
      <w:r w:rsidR="007214E0" w:rsidRPr="00134DC6">
        <w:rPr>
          <w:b/>
          <w:sz w:val="21"/>
          <w:szCs w:val="21"/>
        </w:rPr>
        <w:t xml:space="preserve"> buyer italiani e internazionali</w:t>
      </w:r>
      <w:r w:rsidR="007214E0" w:rsidRPr="00134DC6">
        <w:rPr>
          <w:sz w:val="21"/>
          <w:szCs w:val="21"/>
        </w:rPr>
        <w:t xml:space="preserve">, </w:t>
      </w:r>
      <w:r w:rsidR="00C92606" w:rsidRPr="00C92606">
        <w:rPr>
          <w:sz w:val="21"/>
          <w:szCs w:val="21"/>
        </w:rPr>
        <w:t xml:space="preserve">con un tasso di ricambio di </w:t>
      </w:r>
      <w:r w:rsidR="00C92606" w:rsidRPr="00C92606">
        <w:rPr>
          <w:b/>
          <w:sz w:val="21"/>
          <w:szCs w:val="21"/>
        </w:rPr>
        <w:t xml:space="preserve">quasi il </w:t>
      </w:r>
      <w:r w:rsidR="00BC2EC4" w:rsidRPr="00BC2EC4">
        <w:rPr>
          <w:b/>
          <w:sz w:val="20"/>
          <w:szCs w:val="21"/>
        </w:rPr>
        <w:t>6</w:t>
      </w:r>
      <w:r w:rsidR="00C92606" w:rsidRPr="00BC2EC4">
        <w:rPr>
          <w:b/>
          <w:sz w:val="20"/>
          <w:szCs w:val="21"/>
        </w:rPr>
        <w:t>0%</w:t>
      </w:r>
      <w:r w:rsidR="00C92606" w:rsidRPr="00BC2EC4">
        <w:rPr>
          <w:sz w:val="20"/>
          <w:szCs w:val="21"/>
        </w:rPr>
        <w:t xml:space="preserve">, </w:t>
      </w:r>
      <w:r w:rsidR="00C92606">
        <w:rPr>
          <w:sz w:val="21"/>
          <w:szCs w:val="21"/>
        </w:rPr>
        <w:t>grazie a un’</w:t>
      </w:r>
      <w:r w:rsidR="00C92606" w:rsidRPr="00C92606">
        <w:rPr>
          <w:sz w:val="21"/>
          <w:szCs w:val="21"/>
        </w:rPr>
        <w:t xml:space="preserve">intensa </w:t>
      </w:r>
      <w:r w:rsidR="00C92606" w:rsidRPr="00C92606">
        <w:rPr>
          <w:b/>
          <w:sz w:val="21"/>
          <w:szCs w:val="21"/>
        </w:rPr>
        <w:t xml:space="preserve">attività di scouting </w:t>
      </w:r>
      <w:r w:rsidR="00C92606" w:rsidRPr="00C92606">
        <w:rPr>
          <w:sz w:val="21"/>
          <w:szCs w:val="21"/>
        </w:rPr>
        <w:t xml:space="preserve">durante l’anno e </w:t>
      </w:r>
      <w:r w:rsidR="00C92606">
        <w:rPr>
          <w:sz w:val="21"/>
          <w:szCs w:val="21"/>
        </w:rPr>
        <w:t xml:space="preserve">una continua </w:t>
      </w:r>
      <w:r w:rsidR="00C92606" w:rsidRPr="00C92606">
        <w:rPr>
          <w:sz w:val="21"/>
          <w:szCs w:val="21"/>
        </w:rPr>
        <w:t xml:space="preserve">attività di segnalazione </w:t>
      </w:r>
      <w:r w:rsidR="00C92606">
        <w:rPr>
          <w:sz w:val="21"/>
          <w:szCs w:val="21"/>
        </w:rPr>
        <w:t>da parte degli</w:t>
      </w:r>
      <w:r w:rsidR="00C92606" w:rsidRPr="00C92606">
        <w:rPr>
          <w:sz w:val="21"/>
          <w:szCs w:val="21"/>
        </w:rPr>
        <w:t xml:space="preserve"> Agenti dei Paesi </w:t>
      </w:r>
      <w:r w:rsidR="00C92606">
        <w:rPr>
          <w:sz w:val="21"/>
          <w:szCs w:val="21"/>
        </w:rPr>
        <w:t>e</w:t>
      </w:r>
      <w:r w:rsidR="00C92606" w:rsidRPr="00C92606">
        <w:rPr>
          <w:sz w:val="21"/>
          <w:szCs w:val="21"/>
        </w:rPr>
        <w:t>steri.</w:t>
      </w:r>
    </w:p>
    <w:p w:rsidR="00C92606" w:rsidRPr="00134DC6" w:rsidRDefault="00C92606" w:rsidP="00257D49">
      <w:pPr>
        <w:spacing w:after="60" w:line="240" w:lineRule="auto"/>
        <w:jc w:val="both"/>
        <w:rPr>
          <w:sz w:val="21"/>
          <w:szCs w:val="21"/>
        </w:rPr>
      </w:pPr>
      <w:r w:rsidRPr="00C92606">
        <w:rPr>
          <w:sz w:val="21"/>
          <w:szCs w:val="21"/>
        </w:rPr>
        <w:t xml:space="preserve">Il buyer ospitato da </w:t>
      </w:r>
      <w:r w:rsidRPr="00C92606">
        <w:rPr>
          <w:b/>
          <w:sz w:val="21"/>
          <w:szCs w:val="21"/>
        </w:rPr>
        <w:t>Bit 2017</w:t>
      </w:r>
      <w:r w:rsidRPr="00C92606">
        <w:rPr>
          <w:sz w:val="21"/>
          <w:szCs w:val="21"/>
        </w:rPr>
        <w:t xml:space="preserve">, che ancora una volta ha fatto un ingente investimento su questa importante figura professionale, è stato scelto dalla Commissione di Selezione </w:t>
      </w:r>
      <w:r>
        <w:rPr>
          <w:sz w:val="21"/>
          <w:szCs w:val="21"/>
        </w:rPr>
        <w:t>secondo</w:t>
      </w:r>
      <w:r w:rsidRPr="00C92606">
        <w:rPr>
          <w:sz w:val="21"/>
          <w:szCs w:val="21"/>
        </w:rPr>
        <w:t xml:space="preserve"> parametri</w:t>
      </w:r>
      <w:r>
        <w:rPr>
          <w:sz w:val="21"/>
          <w:szCs w:val="21"/>
        </w:rPr>
        <w:t xml:space="preserve"> che ne garantiscono la qualità e</w:t>
      </w:r>
      <w:r w:rsidRPr="00C92606">
        <w:rPr>
          <w:sz w:val="21"/>
          <w:szCs w:val="21"/>
        </w:rPr>
        <w:t xml:space="preserve"> l’interesse ve</w:t>
      </w:r>
      <w:r>
        <w:rPr>
          <w:sz w:val="21"/>
          <w:szCs w:val="21"/>
        </w:rPr>
        <w:t xml:space="preserve">rso i segmenti presenti in Bit, </w:t>
      </w:r>
      <w:r w:rsidRPr="00C92606">
        <w:rPr>
          <w:sz w:val="21"/>
          <w:szCs w:val="21"/>
        </w:rPr>
        <w:t>e sulla base del fatturato generato verso le destinazioni rappresentate.</w:t>
      </w:r>
    </w:p>
    <w:p w:rsidR="00F82EFF" w:rsidRPr="00134DC6" w:rsidRDefault="004E2867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Per le </w:t>
      </w:r>
      <w:r w:rsidR="00E34C19" w:rsidRPr="00134DC6">
        <w:rPr>
          <w:sz w:val="21"/>
          <w:szCs w:val="21"/>
        </w:rPr>
        <w:t>geografi</w:t>
      </w:r>
      <w:r w:rsidRPr="00134DC6">
        <w:rPr>
          <w:sz w:val="21"/>
          <w:szCs w:val="21"/>
        </w:rPr>
        <w:t xml:space="preserve">e la selezione ha guardato alle aree con i </w:t>
      </w:r>
      <w:r w:rsidRPr="00134DC6">
        <w:rPr>
          <w:b/>
          <w:sz w:val="21"/>
          <w:szCs w:val="21"/>
        </w:rPr>
        <w:t>maggiori flussi</w:t>
      </w:r>
      <w:r w:rsidRPr="00134DC6">
        <w:rPr>
          <w:sz w:val="21"/>
          <w:szCs w:val="21"/>
        </w:rPr>
        <w:t xml:space="preserve">, sia incoming sia outgoing, e </w:t>
      </w:r>
      <w:r w:rsidR="003F0817" w:rsidRPr="00134DC6">
        <w:rPr>
          <w:sz w:val="21"/>
          <w:szCs w:val="21"/>
        </w:rPr>
        <w:t>con i</w:t>
      </w:r>
      <w:r w:rsidRPr="00134DC6">
        <w:rPr>
          <w:sz w:val="21"/>
          <w:szCs w:val="21"/>
        </w:rPr>
        <w:t xml:space="preserve"> più </w:t>
      </w:r>
      <w:r w:rsidRPr="00134DC6">
        <w:rPr>
          <w:b/>
          <w:sz w:val="21"/>
          <w:szCs w:val="21"/>
        </w:rPr>
        <w:t>alti tassi di crescita</w:t>
      </w:r>
      <w:r w:rsidRPr="00134DC6">
        <w:rPr>
          <w:sz w:val="21"/>
          <w:szCs w:val="21"/>
        </w:rPr>
        <w:t xml:space="preserve">. </w:t>
      </w:r>
      <w:r w:rsidR="00F360DA" w:rsidRPr="00134DC6">
        <w:rPr>
          <w:sz w:val="21"/>
          <w:szCs w:val="21"/>
        </w:rPr>
        <w:t xml:space="preserve">Il </w:t>
      </w:r>
      <w:r w:rsidR="00F360DA" w:rsidRPr="00134DC6">
        <w:rPr>
          <w:b/>
          <w:sz w:val="21"/>
          <w:szCs w:val="21"/>
        </w:rPr>
        <w:t>44%</w:t>
      </w:r>
      <w:r w:rsidR="00F360DA" w:rsidRPr="00134DC6">
        <w:rPr>
          <w:sz w:val="21"/>
          <w:szCs w:val="21"/>
        </w:rPr>
        <w:t xml:space="preserve"> dei buyer arriva dall’</w:t>
      </w:r>
      <w:r w:rsidR="00F360DA" w:rsidRPr="00134DC6">
        <w:rPr>
          <w:b/>
          <w:sz w:val="21"/>
          <w:szCs w:val="21"/>
        </w:rPr>
        <w:t>Europa</w:t>
      </w:r>
      <w:r w:rsidR="00F360DA" w:rsidRPr="00134DC6">
        <w:rPr>
          <w:sz w:val="21"/>
          <w:szCs w:val="21"/>
        </w:rPr>
        <w:t xml:space="preserve">, </w:t>
      </w:r>
      <w:r w:rsidR="00840B00" w:rsidRPr="00134DC6">
        <w:rPr>
          <w:sz w:val="21"/>
          <w:szCs w:val="21"/>
        </w:rPr>
        <w:t xml:space="preserve">dove si </w:t>
      </w:r>
      <w:r w:rsidR="00370BDE" w:rsidRPr="00134DC6">
        <w:rPr>
          <w:sz w:val="21"/>
          <w:szCs w:val="21"/>
        </w:rPr>
        <w:t>dirige</w:t>
      </w:r>
      <w:r w:rsidR="00840B00" w:rsidRPr="00134DC6">
        <w:rPr>
          <w:sz w:val="21"/>
          <w:szCs w:val="21"/>
        </w:rPr>
        <w:t xml:space="preserve"> la maggioranza dei turisti italiani all’estero</w:t>
      </w:r>
      <w:r w:rsidR="00370BDE" w:rsidRPr="00134DC6">
        <w:rPr>
          <w:sz w:val="21"/>
          <w:szCs w:val="21"/>
        </w:rPr>
        <w:t xml:space="preserve"> – oltre </w:t>
      </w:r>
      <w:r w:rsidR="00370BDE" w:rsidRPr="00134DC6">
        <w:rPr>
          <w:b/>
          <w:sz w:val="21"/>
          <w:szCs w:val="21"/>
        </w:rPr>
        <w:t>36 milioni</w:t>
      </w:r>
      <w:r w:rsidR="00370BDE" w:rsidRPr="00134DC6">
        <w:rPr>
          <w:sz w:val="21"/>
          <w:szCs w:val="21"/>
        </w:rPr>
        <w:t xml:space="preserve"> </w:t>
      </w:r>
      <w:r w:rsidR="00482CDF" w:rsidRPr="00134DC6">
        <w:rPr>
          <w:sz w:val="21"/>
          <w:szCs w:val="21"/>
        </w:rPr>
        <w:t xml:space="preserve">di arrivi </w:t>
      </w:r>
      <w:r w:rsidR="00370BDE" w:rsidRPr="00134DC6">
        <w:rPr>
          <w:sz w:val="21"/>
          <w:szCs w:val="21"/>
        </w:rPr>
        <w:t>l’anno – e da dove si registrano più arrivi</w:t>
      </w:r>
      <w:r w:rsidR="00482CDF" w:rsidRPr="00134DC6">
        <w:rPr>
          <w:sz w:val="21"/>
          <w:szCs w:val="21"/>
        </w:rPr>
        <w:t xml:space="preserve"> internazionali in Italia</w:t>
      </w:r>
      <w:r w:rsidR="00370BDE" w:rsidRPr="00134DC6">
        <w:rPr>
          <w:sz w:val="21"/>
          <w:szCs w:val="21"/>
        </w:rPr>
        <w:t xml:space="preserve">, quasi </w:t>
      </w:r>
      <w:r w:rsidR="00370BDE" w:rsidRPr="00134DC6">
        <w:rPr>
          <w:b/>
          <w:sz w:val="21"/>
          <w:szCs w:val="21"/>
        </w:rPr>
        <w:t>38 milioni</w:t>
      </w:r>
      <w:r w:rsidR="00370BDE" w:rsidRPr="00134DC6">
        <w:rPr>
          <w:sz w:val="21"/>
          <w:szCs w:val="21"/>
        </w:rPr>
        <w:t xml:space="preserve">. </w:t>
      </w:r>
    </w:p>
    <w:p w:rsidR="00F82EFF" w:rsidRPr="00134DC6" w:rsidRDefault="00E34C19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Il </w:t>
      </w:r>
      <w:r w:rsidRPr="00134DC6">
        <w:rPr>
          <w:b/>
          <w:sz w:val="21"/>
          <w:szCs w:val="21"/>
        </w:rPr>
        <w:t>25</w:t>
      </w:r>
      <w:r w:rsidRPr="00134DC6">
        <w:rPr>
          <w:sz w:val="21"/>
          <w:szCs w:val="21"/>
        </w:rPr>
        <w:t>% proviene d</w:t>
      </w:r>
      <w:r w:rsidR="00482CDF" w:rsidRPr="00134DC6">
        <w:rPr>
          <w:sz w:val="21"/>
          <w:szCs w:val="21"/>
        </w:rPr>
        <w:t xml:space="preserve">alle </w:t>
      </w:r>
      <w:r w:rsidR="00482CDF" w:rsidRPr="00134DC6">
        <w:rPr>
          <w:b/>
          <w:sz w:val="21"/>
          <w:szCs w:val="21"/>
        </w:rPr>
        <w:t>Americhe</w:t>
      </w:r>
      <w:r w:rsidR="00482CDF" w:rsidRPr="00134DC6">
        <w:rPr>
          <w:sz w:val="21"/>
          <w:szCs w:val="21"/>
        </w:rPr>
        <w:t xml:space="preserve">, che </w:t>
      </w:r>
      <w:r w:rsidR="00CA14DE" w:rsidRPr="00134DC6">
        <w:rPr>
          <w:sz w:val="21"/>
          <w:szCs w:val="21"/>
        </w:rPr>
        <w:t>ricevono</w:t>
      </w:r>
      <w:r w:rsidR="00482CDF" w:rsidRPr="00134DC6">
        <w:rPr>
          <w:sz w:val="21"/>
          <w:szCs w:val="21"/>
        </w:rPr>
        <w:t xml:space="preserve"> </w:t>
      </w:r>
      <w:r w:rsidR="006B29ED" w:rsidRPr="00134DC6">
        <w:rPr>
          <w:sz w:val="21"/>
          <w:szCs w:val="21"/>
        </w:rPr>
        <w:t xml:space="preserve">circa </w:t>
      </w:r>
      <w:r w:rsidR="006B29ED" w:rsidRPr="00134DC6">
        <w:rPr>
          <w:b/>
          <w:sz w:val="21"/>
          <w:szCs w:val="21"/>
        </w:rPr>
        <w:t>2,7 milioni</w:t>
      </w:r>
      <w:r w:rsidR="006B29ED" w:rsidRPr="00134DC6">
        <w:rPr>
          <w:sz w:val="21"/>
          <w:szCs w:val="21"/>
        </w:rPr>
        <w:t xml:space="preserve"> di arrivi italiani e </w:t>
      </w:r>
      <w:r w:rsidR="00CA14DE" w:rsidRPr="00134DC6">
        <w:rPr>
          <w:sz w:val="21"/>
          <w:szCs w:val="21"/>
        </w:rPr>
        <w:t xml:space="preserve">ne totalizzano </w:t>
      </w:r>
      <w:r w:rsidR="00A96263" w:rsidRPr="00134DC6">
        <w:rPr>
          <w:sz w:val="21"/>
          <w:szCs w:val="21"/>
        </w:rPr>
        <w:t xml:space="preserve">più di </w:t>
      </w:r>
      <w:r w:rsidR="00A96263" w:rsidRPr="00134DC6">
        <w:rPr>
          <w:b/>
          <w:sz w:val="21"/>
          <w:szCs w:val="21"/>
        </w:rPr>
        <w:t>7,5 milioni</w:t>
      </w:r>
      <w:r w:rsidR="00A96263" w:rsidRPr="00134DC6">
        <w:rPr>
          <w:sz w:val="21"/>
          <w:szCs w:val="21"/>
        </w:rPr>
        <w:t xml:space="preserve"> verso il nostro Paese, </w:t>
      </w:r>
      <w:r w:rsidR="00217393" w:rsidRPr="00134DC6">
        <w:rPr>
          <w:sz w:val="21"/>
          <w:szCs w:val="21"/>
        </w:rPr>
        <w:t xml:space="preserve">con tassi di crescita fino al </w:t>
      </w:r>
      <w:r w:rsidR="00217393" w:rsidRPr="00134DC6">
        <w:rPr>
          <w:b/>
          <w:sz w:val="21"/>
          <w:szCs w:val="21"/>
        </w:rPr>
        <w:t>+</w:t>
      </w:r>
      <w:r w:rsidR="0042265D" w:rsidRPr="00134DC6">
        <w:rPr>
          <w:b/>
          <w:sz w:val="21"/>
          <w:szCs w:val="21"/>
        </w:rPr>
        <w:t>24,7%</w:t>
      </w:r>
      <w:r w:rsidR="0042265D" w:rsidRPr="00134DC6">
        <w:rPr>
          <w:sz w:val="21"/>
          <w:szCs w:val="21"/>
        </w:rPr>
        <w:t xml:space="preserve"> per l’incoming dal </w:t>
      </w:r>
      <w:r w:rsidR="0042265D" w:rsidRPr="00134DC6">
        <w:rPr>
          <w:b/>
          <w:sz w:val="21"/>
          <w:szCs w:val="21"/>
        </w:rPr>
        <w:t>Centro-Sudamerica</w:t>
      </w:r>
      <w:r w:rsidR="00A96263" w:rsidRPr="00134DC6">
        <w:rPr>
          <w:sz w:val="21"/>
          <w:szCs w:val="21"/>
        </w:rPr>
        <w:t>.</w:t>
      </w:r>
      <w:r w:rsidR="00952A17" w:rsidRPr="00134DC6">
        <w:rPr>
          <w:sz w:val="21"/>
          <w:szCs w:val="21"/>
        </w:rPr>
        <w:t xml:space="preserve"> </w:t>
      </w:r>
    </w:p>
    <w:p w:rsidR="00AC748C" w:rsidRPr="00134DC6" w:rsidRDefault="00CE5CBA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Un altro </w:t>
      </w:r>
      <w:r w:rsidRPr="00134DC6">
        <w:rPr>
          <w:b/>
          <w:sz w:val="21"/>
          <w:szCs w:val="21"/>
        </w:rPr>
        <w:t>15%</w:t>
      </w:r>
      <w:r w:rsidRPr="00134DC6">
        <w:rPr>
          <w:sz w:val="21"/>
          <w:szCs w:val="21"/>
        </w:rPr>
        <w:t xml:space="preserve"> arriva da</w:t>
      </w:r>
      <w:r w:rsidR="0025153F" w:rsidRPr="00134DC6">
        <w:rPr>
          <w:sz w:val="21"/>
          <w:szCs w:val="21"/>
        </w:rPr>
        <w:t>lla</w:t>
      </w:r>
      <w:r w:rsidRPr="00134DC6">
        <w:rPr>
          <w:sz w:val="21"/>
          <w:szCs w:val="21"/>
        </w:rPr>
        <w:t xml:space="preserve"> </w:t>
      </w:r>
      <w:r w:rsidRPr="00134DC6">
        <w:rPr>
          <w:b/>
          <w:sz w:val="21"/>
          <w:szCs w:val="21"/>
        </w:rPr>
        <w:t>Russia</w:t>
      </w:r>
      <w:r w:rsidRPr="00134DC6">
        <w:rPr>
          <w:sz w:val="21"/>
          <w:szCs w:val="21"/>
        </w:rPr>
        <w:t xml:space="preserve">, </w:t>
      </w:r>
      <w:r w:rsidR="0025153F" w:rsidRPr="00134DC6">
        <w:rPr>
          <w:sz w:val="21"/>
          <w:szCs w:val="21"/>
        </w:rPr>
        <w:t xml:space="preserve">che da sola invia in Italia </w:t>
      </w:r>
      <w:r w:rsidR="0025153F" w:rsidRPr="00134DC6">
        <w:rPr>
          <w:b/>
          <w:sz w:val="21"/>
          <w:szCs w:val="21"/>
        </w:rPr>
        <w:t>2 milioni</w:t>
      </w:r>
      <w:r w:rsidR="00E34C19" w:rsidRPr="00134DC6">
        <w:rPr>
          <w:sz w:val="21"/>
          <w:szCs w:val="21"/>
        </w:rPr>
        <w:t xml:space="preserve"> di turisti.</w:t>
      </w:r>
      <w:r w:rsidR="0025153F" w:rsidRPr="00134DC6">
        <w:rPr>
          <w:sz w:val="21"/>
          <w:szCs w:val="21"/>
        </w:rPr>
        <w:t xml:space="preserve"> </w:t>
      </w:r>
      <w:r w:rsidR="0042265D" w:rsidRPr="00134DC6">
        <w:rPr>
          <w:sz w:val="21"/>
          <w:szCs w:val="21"/>
        </w:rPr>
        <w:t>L</w:t>
      </w:r>
      <w:r w:rsidR="00E34C19" w:rsidRPr="00134DC6">
        <w:rPr>
          <w:sz w:val="21"/>
          <w:szCs w:val="21"/>
        </w:rPr>
        <w:t>’</w:t>
      </w:r>
      <w:r w:rsidR="00E34C19" w:rsidRPr="00134DC6">
        <w:rPr>
          <w:b/>
          <w:sz w:val="21"/>
          <w:szCs w:val="21"/>
        </w:rPr>
        <w:t>Asia</w:t>
      </w:r>
      <w:r w:rsidR="00E34C19" w:rsidRPr="00134DC6">
        <w:rPr>
          <w:sz w:val="21"/>
          <w:szCs w:val="21"/>
        </w:rPr>
        <w:t xml:space="preserve"> </w:t>
      </w:r>
      <w:r w:rsidR="0042265D" w:rsidRPr="00134DC6">
        <w:rPr>
          <w:sz w:val="21"/>
          <w:szCs w:val="21"/>
        </w:rPr>
        <w:t>registra</w:t>
      </w:r>
      <w:r w:rsidR="00E34C19" w:rsidRPr="00134DC6">
        <w:rPr>
          <w:sz w:val="21"/>
          <w:szCs w:val="21"/>
        </w:rPr>
        <w:t xml:space="preserve"> circa </w:t>
      </w:r>
      <w:r w:rsidR="00E34C19" w:rsidRPr="00134DC6">
        <w:rPr>
          <w:b/>
          <w:sz w:val="21"/>
          <w:szCs w:val="21"/>
        </w:rPr>
        <w:t>6,6 milioni</w:t>
      </w:r>
      <w:r w:rsidR="00E34C19" w:rsidRPr="00134DC6">
        <w:rPr>
          <w:sz w:val="21"/>
          <w:szCs w:val="21"/>
        </w:rPr>
        <w:t xml:space="preserve"> di arrivi in Italia </w:t>
      </w:r>
      <w:r w:rsidR="0042265D" w:rsidRPr="00134DC6">
        <w:rPr>
          <w:sz w:val="21"/>
          <w:szCs w:val="21"/>
        </w:rPr>
        <w:t xml:space="preserve">e cresce a ritmi fino al </w:t>
      </w:r>
      <w:r w:rsidR="0042265D" w:rsidRPr="00134DC6">
        <w:rPr>
          <w:b/>
          <w:sz w:val="21"/>
          <w:szCs w:val="21"/>
        </w:rPr>
        <w:t>+30%</w:t>
      </w:r>
      <w:r w:rsidR="0042265D" w:rsidRPr="00134DC6">
        <w:rPr>
          <w:sz w:val="21"/>
          <w:szCs w:val="21"/>
        </w:rPr>
        <w:t>; inoltre, accoglie</w:t>
      </w:r>
      <w:r w:rsidR="00F82EFF" w:rsidRPr="00134DC6">
        <w:rPr>
          <w:sz w:val="21"/>
          <w:szCs w:val="21"/>
        </w:rPr>
        <w:t xml:space="preserve"> </w:t>
      </w:r>
      <w:r w:rsidR="00F82EFF" w:rsidRPr="00134DC6">
        <w:rPr>
          <w:b/>
          <w:sz w:val="21"/>
          <w:szCs w:val="21"/>
        </w:rPr>
        <w:t>2,5 milioni</w:t>
      </w:r>
      <w:r w:rsidR="00F82EFF" w:rsidRPr="00134DC6">
        <w:rPr>
          <w:sz w:val="21"/>
          <w:szCs w:val="21"/>
        </w:rPr>
        <w:t xml:space="preserve"> di arrivi </w:t>
      </w:r>
      <w:r w:rsidR="00F82EFF" w:rsidRPr="00BC2EC4">
        <w:rPr>
          <w:sz w:val="21"/>
          <w:szCs w:val="21"/>
        </w:rPr>
        <w:t xml:space="preserve">italiani: da qui proviene il </w:t>
      </w:r>
      <w:r w:rsidR="00F60CFF" w:rsidRPr="00BC2EC4">
        <w:rPr>
          <w:b/>
          <w:sz w:val="21"/>
          <w:szCs w:val="21"/>
        </w:rPr>
        <w:t>7%</w:t>
      </w:r>
      <w:r w:rsidR="00F60CFF" w:rsidRPr="00BC2EC4">
        <w:rPr>
          <w:sz w:val="21"/>
          <w:szCs w:val="21"/>
        </w:rPr>
        <w:t xml:space="preserve"> dei buyer.</w:t>
      </w:r>
      <w:r w:rsidR="00F60CFF" w:rsidRPr="00134DC6">
        <w:rPr>
          <w:sz w:val="21"/>
          <w:szCs w:val="21"/>
        </w:rPr>
        <w:t xml:space="preserve"> </w:t>
      </w:r>
    </w:p>
    <w:p w:rsidR="009D1F2B" w:rsidRDefault="00F60CFF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L’area </w:t>
      </w:r>
      <w:r w:rsidRPr="00134DC6">
        <w:rPr>
          <w:b/>
          <w:sz w:val="21"/>
          <w:szCs w:val="21"/>
        </w:rPr>
        <w:t>Africa e Medio Oriente</w:t>
      </w:r>
      <w:r w:rsidRPr="00134DC6">
        <w:rPr>
          <w:sz w:val="21"/>
          <w:szCs w:val="21"/>
        </w:rPr>
        <w:t xml:space="preserve"> fa registrare tassi di crescita del </w:t>
      </w:r>
      <w:r w:rsidRPr="00134DC6">
        <w:rPr>
          <w:b/>
          <w:sz w:val="21"/>
          <w:szCs w:val="21"/>
        </w:rPr>
        <w:t>+26,6%</w:t>
      </w:r>
      <w:r w:rsidRPr="00134DC6">
        <w:rPr>
          <w:sz w:val="21"/>
          <w:szCs w:val="21"/>
        </w:rPr>
        <w:t xml:space="preserve">, con circa </w:t>
      </w:r>
      <w:r w:rsidRPr="00134DC6">
        <w:rPr>
          <w:b/>
          <w:sz w:val="21"/>
          <w:szCs w:val="21"/>
        </w:rPr>
        <w:t>1,5 milioni</w:t>
      </w:r>
      <w:r w:rsidRPr="00134DC6">
        <w:rPr>
          <w:sz w:val="21"/>
          <w:szCs w:val="21"/>
        </w:rPr>
        <w:t xml:space="preserve"> di arrivi, e sarà presente </w:t>
      </w:r>
      <w:r w:rsidRPr="00BC2EC4">
        <w:rPr>
          <w:sz w:val="21"/>
          <w:szCs w:val="21"/>
        </w:rPr>
        <w:t xml:space="preserve">con un </w:t>
      </w:r>
      <w:r w:rsidRPr="00BC2EC4">
        <w:rPr>
          <w:b/>
          <w:sz w:val="21"/>
          <w:szCs w:val="21"/>
        </w:rPr>
        <w:t>5%</w:t>
      </w:r>
      <w:r w:rsidRPr="00BC2EC4">
        <w:rPr>
          <w:sz w:val="21"/>
          <w:szCs w:val="21"/>
        </w:rPr>
        <w:t xml:space="preserve"> di buyer dal </w:t>
      </w:r>
      <w:r w:rsidRPr="00134DC6">
        <w:rPr>
          <w:b/>
          <w:sz w:val="21"/>
          <w:szCs w:val="21"/>
        </w:rPr>
        <w:t>Medio Oriente</w:t>
      </w:r>
      <w:r w:rsidRPr="00134DC6">
        <w:rPr>
          <w:sz w:val="21"/>
          <w:szCs w:val="21"/>
        </w:rPr>
        <w:t xml:space="preserve"> e un </w:t>
      </w:r>
      <w:r w:rsidRPr="00134DC6">
        <w:rPr>
          <w:b/>
          <w:sz w:val="21"/>
          <w:szCs w:val="21"/>
        </w:rPr>
        <w:t>2%</w:t>
      </w:r>
      <w:r w:rsidRPr="00134DC6">
        <w:rPr>
          <w:sz w:val="21"/>
          <w:szCs w:val="21"/>
        </w:rPr>
        <w:t xml:space="preserve"> dall’</w:t>
      </w:r>
      <w:r w:rsidRPr="00134DC6">
        <w:rPr>
          <w:b/>
          <w:sz w:val="21"/>
          <w:szCs w:val="21"/>
        </w:rPr>
        <w:t>Africa e area mediterranea</w:t>
      </w:r>
      <w:r w:rsidRPr="00134DC6">
        <w:rPr>
          <w:sz w:val="21"/>
          <w:szCs w:val="21"/>
        </w:rPr>
        <w:t xml:space="preserve">. Infine, un </w:t>
      </w:r>
      <w:r w:rsidRPr="00134DC6">
        <w:rPr>
          <w:b/>
          <w:sz w:val="21"/>
          <w:szCs w:val="21"/>
        </w:rPr>
        <w:t>2%</w:t>
      </w:r>
      <w:r w:rsidRPr="00134DC6">
        <w:rPr>
          <w:sz w:val="21"/>
          <w:szCs w:val="21"/>
        </w:rPr>
        <w:t xml:space="preserve"> proverrà da</w:t>
      </w:r>
      <w:r w:rsidR="00716DC7" w:rsidRPr="00134DC6">
        <w:rPr>
          <w:sz w:val="21"/>
          <w:szCs w:val="21"/>
        </w:rPr>
        <w:t>ll’</w:t>
      </w:r>
      <w:r w:rsidR="00716DC7" w:rsidRPr="00134DC6">
        <w:rPr>
          <w:b/>
          <w:sz w:val="21"/>
          <w:szCs w:val="21"/>
        </w:rPr>
        <w:t>Australia</w:t>
      </w:r>
      <w:r w:rsidR="00716DC7" w:rsidRPr="00134DC6">
        <w:rPr>
          <w:sz w:val="21"/>
          <w:szCs w:val="21"/>
        </w:rPr>
        <w:t xml:space="preserve">, che vanta circa </w:t>
      </w:r>
      <w:r w:rsidR="00716DC7" w:rsidRPr="00134DC6">
        <w:rPr>
          <w:b/>
          <w:sz w:val="21"/>
          <w:szCs w:val="21"/>
        </w:rPr>
        <w:t>1 milione</w:t>
      </w:r>
      <w:r w:rsidR="00B00254" w:rsidRPr="00134DC6">
        <w:rPr>
          <w:sz w:val="21"/>
          <w:szCs w:val="21"/>
        </w:rPr>
        <w:t xml:space="preserve"> di arrivi incoming, in crescita di quasi il </w:t>
      </w:r>
      <w:r w:rsidR="00B00254" w:rsidRPr="00134DC6">
        <w:rPr>
          <w:b/>
          <w:sz w:val="21"/>
          <w:szCs w:val="21"/>
        </w:rPr>
        <w:t>+5%</w:t>
      </w:r>
      <w:r w:rsidR="00B00254" w:rsidRPr="00134DC6">
        <w:rPr>
          <w:sz w:val="21"/>
          <w:szCs w:val="21"/>
        </w:rPr>
        <w:t xml:space="preserve"> (dati Banca d’Italia per l’outgoing e ISTAT/ENIT per l’</w:t>
      </w:r>
      <w:proofErr w:type="spellStart"/>
      <w:r w:rsidR="00B00254" w:rsidRPr="00134DC6">
        <w:rPr>
          <w:sz w:val="21"/>
          <w:szCs w:val="21"/>
        </w:rPr>
        <w:t>incoming</w:t>
      </w:r>
      <w:proofErr w:type="spellEnd"/>
      <w:r w:rsidR="00B00254" w:rsidRPr="00134DC6">
        <w:rPr>
          <w:sz w:val="21"/>
          <w:szCs w:val="21"/>
        </w:rPr>
        <w:t>).</w:t>
      </w:r>
    </w:p>
    <w:p w:rsidR="009D1F2B" w:rsidRPr="00134DC6" w:rsidRDefault="009D1F2B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Riguardo alle </w:t>
      </w:r>
      <w:r w:rsidRPr="00134DC6">
        <w:rPr>
          <w:b/>
          <w:sz w:val="21"/>
          <w:szCs w:val="21"/>
        </w:rPr>
        <w:t>aree di interesse</w:t>
      </w:r>
      <w:r w:rsidRPr="00134DC6">
        <w:rPr>
          <w:sz w:val="21"/>
          <w:szCs w:val="21"/>
        </w:rPr>
        <w:t xml:space="preserve">, il </w:t>
      </w:r>
      <w:r w:rsidRPr="00134DC6">
        <w:rPr>
          <w:b/>
          <w:sz w:val="21"/>
          <w:szCs w:val="21"/>
        </w:rPr>
        <w:t>71%</w:t>
      </w:r>
      <w:r w:rsidRPr="00134DC6">
        <w:rPr>
          <w:sz w:val="21"/>
          <w:szCs w:val="21"/>
        </w:rPr>
        <w:t xml:space="preserve"> dei buyer è rivolto prevalentemente al </w:t>
      </w:r>
      <w:r w:rsidRPr="00134DC6">
        <w:rPr>
          <w:b/>
          <w:sz w:val="21"/>
          <w:szCs w:val="21"/>
        </w:rPr>
        <w:t>Leisure</w:t>
      </w:r>
      <w:r w:rsidRPr="00134DC6">
        <w:rPr>
          <w:sz w:val="21"/>
          <w:szCs w:val="21"/>
        </w:rPr>
        <w:t xml:space="preserve">, il </w:t>
      </w:r>
      <w:r w:rsidRPr="00134DC6">
        <w:rPr>
          <w:b/>
          <w:sz w:val="21"/>
          <w:szCs w:val="21"/>
        </w:rPr>
        <w:t>21%</w:t>
      </w:r>
      <w:r w:rsidRPr="00134DC6">
        <w:rPr>
          <w:sz w:val="21"/>
          <w:szCs w:val="21"/>
        </w:rPr>
        <w:t xml:space="preserve"> </w:t>
      </w:r>
      <w:r w:rsidRPr="00134DC6">
        <w:rPr>
          <w:b/>
          <w:sz w:val="21"/>
          <w:szCs w:val="21"/>
        </w:rPr>
        <w:t>al</w:t>
      </w:r>
      <w:r w:rsidRPr="00134DC6">
        <w:rPr>
          <w:sz w:val="21"/>
          <w:szCs w:val="21"/>
        </w:rPr>
        <w:t xml:space="preserve"> </w:t>
      </w:r>
      <w:r w:rsidRPr="00134DC6">
        <w:rPr>
          <w:b/>
          <w:sz w:val="21"/>
          <w:szCs w:val="21"/>
        </w:rPr>
        <w:t>MICE</w:t>
      </w:r>
      <w:r w:rsidRPr="00134DC6">
        <w:rPr>
          <w:sz w:val="21"/>
          <w:szCs w:val="21"/>
        </w:rPr>
        <w:t xml:space="preserve"> e il </w:t>
      </w:r>
      <w:r w:rsidRPr="00134DC6">
        <w:rPr>
          <w:b/>
          <w:sz w:val="21"/>
          <w:szCs w:val="21"/>
        </w:rPr>
        <w:t>6% al Luxury</w:t>
      </w:r>
      <w:r w:rsidRPr="00134DC6">
        <w:rPr>
          <w:sz w:val="21"/>
          <w:szCs w:val="21"/>
        </w:rPr>
        <w:t xml:space="preserve">; quanto alle </w:t>
      </w:r>
      <w:r w:rsidRPr="00134DC6">
        <w:rPr>
          <w:b/>
          <w:sz w:val="21"/>
          <w:szCs w:val="21"/>
        </w:rPr>
        <w:t>tipologie di operatori</w:t>
      </w:r>
      <w:r w:rsidRPr="00134DC6">
        <w:rPr>
          <w:sz w:val="21"/>
          <w:szCs w:val="21"/>
        </w:rPr>
        <w:t xml:space="preserve">, per il </w:t>
      </w:r>
      <w:r w:rsidRPr="00134DC6">
        <w:rPr>
          <w:b/>
          <w:sz w:val="21"/>
          <w:szCs w:val="21"/>
        </w:rPr>
        <w:t>52%</w:t>
      </w:r>
      <w:r w:rsidRPr="00134DC6">
        <w:rPr>
          <w:sz w:val="21"/>
          <w:szCs w:val="21"/>
        </w:rPr>
        <w:t xml:space="preserve"> sono </w:t>
      </w:r>
      <w:r w:rsidRPr="00134DC6">
        <w:rPr>
          <w:b/>
          <w:sz w:val="21"/>
          <w:szCs w:val="21"/>
        </w:rPr>
        <w:t>tour operator</w:t>
      </w:r>
      <w:r w:rsidRPr="00134DC6">
        <w:rPr>
          <w:sz w:val="21"/>
          <w:szCs w:val="21"/>
        </w:rPr>
        <w:t xml:space="preserve">, il </w:t>
      </w:r>
      <w:r w:rsidRPr="00134DC6">
        <w:rPr>
          <w:b/>
          <w:sz w:val="21"/>
          <w:szCs w:val="21"/>
        </w:rPr>
        <w:t>32% agenzie di viaggi</w:t>
      </w:r>
      <w:r w:rsidRPr="00134DC6">
        <w:rPr>
          <w:sz w:val="21"/>
          <w:szCs w:val="21"/>
        </w:rPr>
        <w:t xml:space="preserve">, </w:t>
      </w:r>
      <w:r w:rsidR="00616D5F" w:rsidRPr="00134DC6">
        <w:rPr>
          <w:sz w:val="21"/>
          <w:szCs w:val="21"/>
        </w:rPr>
        <w:t xml:space="preserve">il </w:t>
      </w:r>
      <w:r w:rsidR="00616D5F" w:rsidRPr="00134DC6">
        <w:rPr>
          <w:b/>
          <w:sz w:val="21"/>
          <w:szCs w:val="21"/>
        </w:rPr>
        <w:t>9% PCO e organizzatori di eventi</w:t>
      </w:r>
      <w:r w:rsidR="00616D5F" w:rsidRPr="00134DC6">
        <w:rPr>
          <w:sz w:val="21"/>
          <w:szCs w:val="21"/>
        </w:rPr>
        <w:t xml:space="preserve">, </w:t>
      </w:r>
      <w:r w:rsidR="00ED5A98" w:rsidRPr="00134DC6">
        <w:rPr>
          <w:sz w:val="21"/>
          <w:szCs w:val="21"/>
        </w:rPr>
        <w:t xml:space="preserve">il </w:t>
      </w:r>
      <w:r w:rsidR="00ED5A98" w:rsidRPr="00134DC6">
        <w:rPr>
          <w:b/>
          <w:sz w:val="21"/>
          <w:szCs w:val="21"/>
        </w:rPr>
        <w:t>5% incentive house</w:t>
      </w:r>
      <w:r w:rsidR="00ED5A98" w:rsidRPr="00134DC6">
        <w:rPr>
          <w:sz w:val="21"/>
          <w:szCs w:val="21"/>
        </w:rPr>
        <w:t xml:space="preserve"> e il </w:t>
      </w:r>
      <w:r w:rsidR="00D55A08" w:rsidRPr="00134DC6">
        <w:rPr>
          <w:b/>
          <w:sz w:val="21"/>
          <w:szCs w:val="21"/>
        </w:rPr>
        <w:t xml:space="preserve">3% </w:t>
      </w:r>
      <w:proofErr w:type="spellStart"/>
      <w:r w:rsidR="00D55A08" w:rsidRPr="00134DC6">
        <w:rPr>
          <w:b/>
          <w:sz w:val="21"/>
          <w:szCs w:val="21"/>
        </w:rPr>
        <w:t>travel</w:t>
      </w:r>
      <w:proofErr w:type="spellEnd"/>
      <w:r w:rsidR="00D55A08" w:rsidRPr="00134DC6">
        <w:rPr>
          <w:b/>
          <w:sz w:val="21"/>
          <w:szCs w:val="21"/>
        </w:rPr>
        <w:t xml:space="preserve"> manager aziendali</w:t>
      </w:r>
      <w:r w:rsidR="00D55A08" w:rsidRPr="00134DC6">
        <w:rPr>
          <w:sz w:val="21"/>
          <w:szCs w:val="21"/>
        </w:rPr>
        <w:t>.</w:t>
      </w:r>
    </w:p>
    <w:p w:rsidR="00C92606" w:rsidRPr="00C92606" w:rsidRDefault="00C92606" w:rsidP="00C92606">
      <w:pPr>
        <w:spacing w:after="60" w:line="240" w:lineRule="auto"/>
        <w:jc w:val="both"/>
        <w:rPr>
          <w:sz w:val="21"/>
          <w:szCs w:val="21"/>
        </w:rPr>
      </w:pPr>
      <w:r w:rsidRPr="00C92606">
        <w:rPr>
          <w:sz w:val="21"/>
          <w:szCs w:val="21"/>
        </w:rPr>
        <w:t xml:space="preserve">Il </w:t>
      </w:r>
      <w:r w:rsidR="00813991" w:rsidRPr="00813991">
        <w:rPr>
          <w:b/>
          <w:sz w:val="21"/>
          <w:szCs w:val="21"/>
        </w:rPr>
        <w:t>s</w:t>
      </w:r>
      <w:r w:rsidRPr="00813991">
        <w:rPr>
          <w:b/>
          <w:sz w:val="21"/>
          <w:szCs w:val="21"/>
        </w:rPr>
        <w:t>istema di match-</w:t>
      </w:r>
      <w:proofErr w:type="spellStart"/>
      <w:r w:rsidRPr="00813991">
        <w:rPr>
          <w:b/>
          <w:sz w:val="21"/>
          <w:szCs w:val="21"/>
        </w:rPr>
        <w:t>making</w:t>
      </w:r>
      <w:proofErr w:type="spellEnd"/>
      <w:r w:rsidRPr="00C92606">
        <w:rPr>
          <w:sz w:val="21"/>
          <w:szCs w:val="21"/>
        </w:rPr>
        <w:t xml:space="preserve"> adottato da Bit è frutto di un lavoro di ricerca e di costante aggiornamento</w:t>
      </w:r>
      <w:r w:rsidR="00813991">
        <w:rPr>
          <w:sz w:val="21"/>
          <w:szCs w:val="21"/>
        </w:rPr>
        <w:t>:</w:t>
      </w:r>
      <w:r w:rsidRPr="00C92606">
        <w:rPr>
          <w:sz w:val="21"/>
          <w:szCs w:val="21"/>
        </w:rPr>
        <w:t xml:space="preserve"> un prodotto </w:t>
      </w:r>
      <w:r w:rsidR="00813991" w:rsidRPr="00C92606">
        <w:rPr>
          <w:sz w:val="21"/>
          <w:szCs w:val="21"/>
        </w:rPr>
        <w:t xml:space="preserve">sempre </w:t>
      </w:r>
      <w:r w:rsidRPr="00813991">
        <w:rPr>
          <w:b/>
          <w:sz w:val="21"/>
          <w:szCs w:val="21"/>
        </w:rPr>
        <w:t xml:space="preserve">avanzato e </w:t>
      </w:r>
      <w:proofErr w:type="spellStart"/>
      <w:r w:rsidRPr="00813991">
        <w:rPr>
          <w:b/>
          <w:sz w:val="21"/>
          <w:szCs w:val="21"/>
        </w:rPr>
        <w:t>user-friendly</w:t>
      </w:r>
      <w:proofErr w:type="spellEnd"/>
      <w:r w:rsidR="00813991">
        <w:rPr>
          <w:sz w:val="21"/>
          <w:szCs w:val="21"/>
        </w:rPr>
        <w:t>,</w:t>
      </w:r>
      <w:r w:rsidRPr="00C92606">
        <w:rPr>
          <w:sz w:val="21"/>
          <w:szCs w:val="21"/>
        </w:rPr>
        <w:t xml:space="preserve"> che massimizza l’agenda dei buyer invitati e </w:t>
      </w:r>
      <w:r w:rsidRPr="00813991">
        <w:rPr>
          <w:b/>
          <w:sz w:val="21"/>
          <w:szCs w:val="21"/>
        </w:rPr>
        <w:t>personalizza l’esperienza di visita</w:t>
      </w:r>
      <w:r w:rsidRPr="00C92606">
        <w:rPr>
          <w:sz w:val="21"/>
          <w:szCs w:val="21"/>
        </w:rPr>
        <w:t xml:space="preserve"> consentendo di programmare in anticipo </w:t>
      </w:r>
      <w:r w:rsidR="00813991">
        <w:rPr>
          <w:sz w:val="21"/>
          <w:szCs w:val="21"/>
        </w:rPr>
        <w:t>gli</w:t>
      </w:r>
      <w:r w:rsidRPr="00C92606">
        <w:rPr>
          <w:sz w:val="21"/>
          <w:szCs w:val="21"/>
        </w:rPr>
        <w:t xml:space="preserve"> </w:t>
      </w:r>
      <w:r w:rsidRPr="00813991">
        <w:rPr>
          <w:b/>
          <w:sz w:val="21"/>
          <w:szCs w:val="21"/>
        </w:rPr>
        <w:t xml:space="preserve">appuntamenti di mezz’ora </w:t>
      </w:r>
      <w:r w:rsidRPr="00C92606">
        <w:rPr>
          <w:sz w:val="21"/>
          <w:szCs w:val="21"/>
        </w:rPr>
        <w:t>allo stand dell’espositore.</w:t>
      </w:r>
    </w:p>
    <w:p w:rsidR="00B707FE" w:rsidRPr="0020423C" w:rsidRDefault="003C2FDB" w:rsidP="00257D49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sz w:val="21"/>
          <w:szCs w:val="21"/>
        </w:rPr>
        <w:t xml:space="preserve">L’offerta espositiva </w:t>
      </w:r>
      <w:r w:rsidR="00F717E3" w:rsidRPr="00134DC6">
        <w:rPr>
          <w:sz w:val="21"/>
          <w:szCs w:val="21"/>
        </w:rPr>
        <w:t xml:space="preserve">e di business matching </w:t>
      </w:r>
      <w:r w:rsidRPr="00134DC6">
        <w:rPr>
          <w:sz w:val="21"/>
          <w:szCs w:val="21"/>
        </w:rPr>
        <w:t xml:space="preserve">sarà esaltata </w:t>
      </w:r>
      <w:r w:rsidR="00F717E3" w:rsidRPr="00134DC6">
        <w:rPr>
          <w:sz w:val="21"/>
          <w:szCs w:val="21"/>
        </w:rPr>
        <w:t xml:space="preserve">anche </w:t>
      </w:r>
      <w:r w:rsidRPr="00134DC6">
        <w:rPr>
          <w:sz w:val="21"/>
          <w:szCs w:val="21"/>
        </w:rPr>
        <w:t xml:space="preserve">da un palinsesto ricco di </w:t>
      </w:r>
      <w:r w:rsidRPr="00134DC6">
        <w:rPr>
          <w:b/>
          <w:sz w:val="21"/>
          <w:szCs w:val="21"/>
        </w:rPr>
        <w:t xml:space="preserve">oltre </w:t>
      </w:r>
      <w:r w:rsidR="009F7E30">
        <w:rPr>
          <w:b/>
          <w:sz w:val="21"/>
          <w:szCs w:val="21"/>
        </w:rPr>
        <w:t>9</w:t>
      </w:r>
      <w:r w:rsidRPr="00134DC6">
        <w:rPr>
          <w:b/>
          <w:sz w:val="21"/>
          <w:szCs w:val="21"/>
        </w:rPr>
        <w:t>0 convegni</w:t>
      </w:r>
      <w:r w:rsidRPr="00134DC6">
        <w:rPr>
          <w:sz w:val="21"/>
          <w:szCs w:val="21"/>
        </w:rPr>
        <w:t xml:space="preserve">, articolati in </w:t>
      </w:r>
      <w:r w:rsidRPr="00134DC6">
        <w:rPr>
          <w:b/>
          <w:sz w:val="21"/>
          <w:szCs w:val="21"/>
        </w:rPr>
        <w:t>4 aree</w:t>
      </w:r>
      <w:r w:rsidRPr="00134DC6">
        <w:rPr>
          <w:sz w:val="21"/>
          <w:szCs w:val="21"/>
        </w:rPr>
        <w:t xml:space="preserve"> di argomenti riguardanti </w:t>
      </w:r>
      <w:r w:rsidRPr="00134DC6">
        <w:rPr>
          <w:b/>
          <w:sz w:val="21"/>
          <w:szCs w:val="21"/>
        </w:rPr>
        <w:t>Formazione</w:t>
      </w:r>
      <w:r w:rsidRPr="00134DC6">
        <w:rPr>
          <w:sz w:val="21"/>
          <w:szCs w:val="21"/>
        </w:rPr>
        <w:t xml:space="preserve"> (dedicata ad</w:t>
      </w:r>
      <w:r w:rsidR="00F717E3" w:rsidRPr="00134DC6">
        <w:rPr>
          <w:sz w:val="21"/>
          <w:szCs w:val="21"/>
        </w:rPr>
        <w:t xml:space="preserve"> Agenti di Viaggi e </w:t>
      </w:r>
      <w:proofErr w:type="spellStart"/>
      <w:r w:rsidR="00F717E3" w:rsidRPr="00134DC6">
        <w:rPr>
          <w:sz w:val="21"/>
          <w:szCs w:val="21"/>
        </w:rPr>
        <w:t>hotelier</w:t>
      </w:r>
      <w:proofErr w:type="spellEnd"/>
      <w:r w:rsidRPr="00134DC6">
        <w:rPr>
          <w:sz w:val="21"/>
          <w:szCs w:val="21"/>
        </w:rPr>
        <w:t>)</w:t>
      </w:r>
      <w:r w:rsidRPr="00134DC6">
        <w:rPr>
          <w:b/>
          <w:sz w:val="21"/>
          <w:szCs w:val="21"/>
        </w:rPr>
        <w:t xml:space="preserve">, Argomenti Caldi, Novità Assolute, </w:t>
      </w:r>
      <w:bookmarkStart w:id="0" w:name="_GoBack"/>
      <w:bookmarkEnd w:id="0"/>
      <w:r w:rsidRPr="0020423C">
        <w:rPr>
          <w:b/>
          <w:sz w:val="21"/>
          <w:szCs w:val="21"/>
        </w:rPr>
        <w:t>Tecnologia</w:t>
      </w:r>
      <w:r w:rsidR="00900A2A" w:rsidRPr="0020423C">
        <w:rPr>
          <w:sz w:val="21"/>
          <w:szCs w:val="21"/>
        </w:rPr>
        <w:t>.</w:t>
      </w:r>
    </w:p>
    <w:p w:rsidR="00037AA1" w:rsidRPr="0020423C" w:rsidRDefault="00037AA1" w:rsidP="00257D49">
      <w:pPr>
        <w:spacing w:after="60" w:line="240" w:lineRule="auto"/>
        <w:jc w:val="both"/>
        <w:rPr>
          <w:b/>
          <w:sz w:val="21"/>
          <w:szCs w:val="21"/>
        </w:rPr>
      </w:pPr>
      <w:r w:rsidRPr="0020423C">
        <w:rPr>
          <w:sz w:val="21"/>
          <w:szCs w:val="21"/>
        </w:rPr>
        <w:t xml:space="preserve">Inoltre, </w:t>
      </w:r>
      <w:r w:rsidRPr="0020423C">
        <w:rPr>
          <w:b/>
          <w:sz w:val="21"/>
          <w:szCs w:val="21"/>
        </w:rPr>
        <w:t>domenica 2 aprile</w:t>
      </w:r>
      <w:r w:rsidRPr="0020423C">
        <w:rPr>
          <w:sz w:val="21"/>
          <w:szCs w:val="21"/>
        </w:rPr>
        <w:t xml:space="preserve"> i visitatori di </w:t>
      </w:r>
      <w:proofErr w:type="spellStart"/>
      <w:r w:rsidRPr="0020423C">
        <w:rPr>
          <w:b/>
          <w:sz w:val="21"/>
          <w:szCs w:val="21"/>
        </w:rPr>
        <w:t>miart</w:t>
      </w:r>
      <w:proofErr w:type="spellEnd"/>
      <w:r w:rsidRPr="0020423C">
        <w:rPr>
          <w:sz w:val="21"/>
          <w:szCs w:val="21"/>
        </w:rPr>
        <w:t xml:space="preserve"> potranno accedere con lo stesso biglietto a </w:t>
      </w:r>
      <w:r w:rsidRPr="0020423C">
        <w:rPr>
          <w:b/>
          <w:sz w:val="21"/>
          <w:szCs w:val="21"/>
        </w:rPr>
        <w:t>Bit 2017</w:t>
      </w:r>
      <w:r w:rsidRPr="0020423C">
        <w:rPr>
          <w:sz w:val="21"/>
          <w:szCs w:val="21"/>
        </w:rPr>
        <w:t xml:space="preserve">, per cogliere le sempre più frequenti </w:t>
      </w:r>
      <w:r w:rsidRPr="0020423C">
        <w:rPr>
          <w:b/>
          <w:sz w:val="21"/>
          <w:szCs w:val="21"/>
        </w:rPr>
        <w:t>contaminazioni dell’arte e la cultura con il turismo</w:t>
      </w:r>
      <w:r w:rsidRPr="0020423C">
        <w:rPr>
          <w:sz w:val="21"/>
          <w:szCs w:val="21"/>
        </w:rPr>
        <w:t xml:space="preserve">, mentre per gli appassionati del </w:t>
      </w:r>
      <w:r w:rsidRPr="0020423C">
        <w:rPr>
          <w:b/>
          <w:sz w:val="21"/>
          <w:szCs w:val="21"/>
        </w:rPr>
        <w:t>turismo attivo</w:t>
      </w:r>
      <w:r w:rsidRPr="0020423C">
        <w:rPr>
          <w:sz w:val="21"/>
          <w:szCs w:val="21"/>
        </w:rPr>
        <w:t xml:space="preserve"> sono previsti </w:t>
      </w:r>
      <w:r w:rsidR="0029367D" w:rsidRPr="0020423C">
        <w:rPr>
          <w:sz w:val="21"/>
          <w:szCs w:val="21"/>
        </w:rPr>
        <w:t xml:space="preserve">coinvolgenti dimostrazioni ed </w:t>
      </w:r>
      <w:r w:rsidRPr="0020423C">
        <w:rPr>
          <w:sz w:val="21"/>
          <w:szCs w:val="21"/>
        </w:rPr>
        <w:t xml:space="preserve">eventi, mentre farà tappa in Bit anche la </w:t>
      </w:r>
      <w:r w:rsidR="00691469" w:rsidRPr="0020423C">
        <w:rPr>
          <w:b/>
          <w:sz w:val="21"/>
          <w:szCs w:val="21"/>
        </w:rPr>
        <w:t xml:space="preserve">EA7 </w:t>
      </w:r>
      <w:proofErr w:type="spellStart"/>
      <w:r w:rsidR="00691469" w:rsidRPr="0020423C">
        <w:rPr>
          <w:b/>
          <w:sz w:val="21"/>
          <w:szCs w:val="21"/>
        </w:rPr>
        <w:t>Europ</w:t>
      </w:r>
      <w:proofErr w:type="spellEnd"/>
      <w:r w:rsidR="00691469" w:rsidRPr="0020423C">
        <w:rPr>
          <w:b/>
          <w:sz w:val="21"/>
          <w:szCs w:val="21"/>
        </w:rPr>
        <w:t xml:space="preserve"> Assistance </w:t>
      </w:r>
      <w:r w:rsidRPr="0020423C">
        <w:rPr>
          <w:b/>
          <w:sz w:val="21"/>
          <w:szCs w:val="21"/>
        </w:rPr>
        <w:t>Milano Marathon.</w:t>
      </w:r>
    </w:p>
    <w:p w:rsidR="00D341F5" w:rsidRPr="00134DC6" w:rsidRDefault="00D341F5" w:rsidP="003A003E">
      <w:pPr>
        <w:spacing w:after="0" w:line="240" w:lineRule="auto"/>
        <w:jc w:val="both"/>
        <w:rPr>
          <w:sz w:val="21"/>
          <w:szCs w:val="21"/>
        </w:rPr>
      </w:pPr>
      <w:r w:rsidRPr="0020423C">
        <w:rPr>
          <w:sz w:val="21"/>
          <w:szCs w:val="21"/>
        </w:rPr>
        <w:t>Per informazioni aggiornate sulla manifestazione: www.bit.fieramilano.it, @</w:t>
      </w:r>
      <w:proofErr w:type="spellStart"/>
      <w:r w:rsidRPr="0020423C">
        <w:rPr>
          <w:sz w:val="21"/>
          <w:szCs w:val="21"/>
        </w:rPr>
        <w:t>bitmilano</w:t>
      </w:r>
      <w:proofErr w:type="spellEnd"/>
      <w:r w:rsidRPr="0020423C">
        <w:rPr>
          <w:sz w:val="21"/>
          <w:szCs w:val="21"/>
        </w:rPr>
        <w:t xml:space="preserve"> #Bit2017.</w:t>
      </w:r>
    </w:p>
    <w:p w:rsidR="00414746" w:rsidRDefault="00414746" w:rsidP="00481320">
      <w:pPr>
        <w:spacing w:after="0" w:line="240" w:lineRule="auto"/>
        <w:jc w:val="right"/>
        <w:rPr>
          <w:b/>
          <w:sz w:val="18"/>
          <w:szCs w:val="18"/>
        </w:rPr>
      </w:pPr>
    </w:p>
    <w:p w:rsidR="00D341F5" w:rsidRPr="00414746" w:rsidRDefault="00D341F5" w:rsidP="00481320">
      <w:pPr>
        <w:spacing w:after="0" w:line="240" w:lineRule="auto"/>
        <w:jc w:val="right"/>
        <w:rPr>
          <w:b/>
          <w:sz w:val="18"/>
          <w:szCs w:val="18"/>
        </w:rPr>
      </w:pPr>
      <w:r w:rsidRPr="00414746">
        <w:rPr>
          <w:b/>
          <w:sz w:val="18"/>
          <w:szCs w:val="18"/>
        </w:rPr>
        <w:t>Ufficio Stampa Fiera Milano</w:t>
      </w:r>
    </w:p>
    <w:p w:rsidR="00D341F5" w:rsidRPr="00414746" w:rsidRDefault="00D341F5" w:rsidP="00481320">
      <w:pPr>
        <w:spacing w:after="0" w:line="240" w:lineRule="auto"/>
        <w:jc w:val="right"/>
        <w:rPr>
          <w:sz w:val="18"/>
          <w:szCs w:val="18"/>
        </w:rPr>
      </w:pPr>
      <w:r w:rsidRPr="00414746">
        <w:rPr>
          <w:sz w:val="18"/>
          <w:szCs w:val="18"/>
        </w:rPr>
        <w:t xml:space="preserve"> Rosy Mazzanti – Simone Zavettieri</w:t>
      </w:r>
    </w:p>
    <w:p w:rsidR="00D341F5" w:rsidRPr="00414746" w:rsidRDefault="00E728F8" w:rsidP="00481320">
      <w:pPr>
        <w:spacing w:after="0" w:line="240" w:lineRule="auto"/>
        <w:jc w:val="right"/>
        <w:rPr>
          <w:sz w:val="18"/>
          <w:szCs w:val="18"/>
        </w:rPr>
      </w:pPr>
      <w:r w:rsidRPr="00414746">
        <w:rPr>
          <w:sz w:val="18"/>
          <w:szCs w:val="18"/>
        </w:rPr>
        <w:t>T. +390249977457</w:t>
      </w:r>
      <w:r w:rsidR="00D341F5" w:rsidRPr="00414746">
        <w:rPr>
          <w:sz w:val="18"/>
          <w:szCs w:val="18"/>
        </w:rPr>
        <w:t xml:space="preserve"> – E. press.bit@fieramilano.it</w:t>
      </w:r>
    </w:p>
    <w:p w:rsidR="00D341F5" w:rsidRPr="00414746" w:rsidRDefault="00D341F5" w:rsidP="00481320">
      <w:pPr>
        <w:spacing w:after="0" w:line="240" w:lineRule="auto"/>
        <w:jc w:val="right"/>
        <w:rPr>
          <w:b/>
          <w:sz w:val="18"/>
          <w:szCs w:val="18"/>
        </w:rPr>
      </w:pPr>
      <w:r w:rsidRPr="00414746">
        <w:rPr>
          <w:b/>
          <w:sz w:val="18"/>
          <w:szCs w:val="18"/>
        </w:rPr>
        <w:t>Flaviana Facchini Relazioni Pubbliche</w:t>
      </w:r>
    </w:p>
    <w:p w:rsidR="00B652EF" w:rsidRPr="00414746" w:rsidRDefault="00D341F5" w:rsidP="00414746">
      <w:pPr>
        <w:spacing w:after="0" w:line="240" w:lineRule="auto"/>
        <w:jc w:val="right"/>
        <w:rPr>
          <w:sz w:val="18"/>
          <w:szCs w:val="18"/>
        </w:rPr>
        <w:sectPr w:rsidR="00B652EF" w:rsidRPr="00414746" w:rsidSect="009E42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3063" w:right="851" w:bottom="2268" w:left="851" w:header="0" w:footer="18" w:gutter="0"/>
          <w:cols w:space="708"/>
          <w:docGrid w:linePitch="360"/>
        </w:sectPr>
      </w:pPr>
      <w:r w:rsidRPr="00414746">
        <w:rPr>
          <w:sz w:val="18"/>
          <w:szCs w:val="18"/>
        </w:rPr>
        <w:t xml:space="preserve"> M. +393396401271 – E. </w:t>
      </w:r>
      <w:r w:rsidR="00414746" w:rsidRPr="00414746">
        <w:rPr>
          <w:sz w:val="18"/>
          <w:szCs w:val="18"/>
        </w:rPr>
        <w:t>info@flavianafacchini.com</w:t>
      </w:r>
    </w:p>
    <w:p w:rsidR="005E6463" w:rsidRPr="00D0057D" w:rsidRDefault="005E6463" w:rsidP="00414746">
      <w:pPr>
        <w:spacing w:after="60" w:line="240" w:lineRule="auto"/>
      </w:pPr>
    </w:p>
    <w:sectPr w:rsidR="005E6463" w:rsidRPr="00D0057D" w:rsidSect="00405239">
      <w:footerReference w:type="default" r:id="rId15"/>
      <w:pgSz w:w="11906" w:h="16838"/>
      <w:pgMar w:top="3402" w:right="851" w:bottom="2268" w:left="851" w:header="0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C1" w:rsidRDefault="00496DC1" w:rsidP="00D86242">
      <w:pPr>
        <w:spacing w:after="0" w:line="240" w:lineRule="auto"/>
      </w:pPr>
      <w:r>
        <w:separator/>
      </w:r>
    </w:p>
  </w:endnote>
  <w:endnote w:type="continuationSeparator" w:id="0">
    <w:p w:rsidR="00496DC1" w:rsidRDefault="00496DC1" w:rsidP="00D8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405239" w:rsidP="00924C6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05239" w:rsidRDefault="0040523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C319E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5BD2AE6D" wp14:editId="3C7A84C2">
          <wp:extent cx="7585949" cy="1511391"/>
          <wp:effectExtent l="0" t="0" r="8890" b="1270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a4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949" cy="1511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405239" w:rsidP="004B172E">
    <w:pPr>
      <w:pStyle w:val="Pidipagina"/>
      <w:ind w:left="-426"/>
    </w:pPr>
    <w:r>
      <w:rPr>
        <w:noProof/>
        <w:lang w:eastAsia="it-IT"/>
      </w:rPr>
      <w:drawing>
        <wp:inline distT="0" distB="0" distL="0" distR="0" wp14:anchorId="61BBAB8B" wp14:editId="77B0D75F">
          <wp:extent cx="7560310" cy="1335405"/>
          <wp:effectExtent l="0" t="0" r="8890" b="1079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EF" w:rsidRDefault="00C95A3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5446F435" wp14:editId="41136521">
          <wp:extent cx="7626985" cy="1391753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soloTex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772" cy="1392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52EF">
      <w:rPr>
        <w:rStyle w:val="Numeropagina"/>
      </w:rPr>
      <w:fldChar w:fldCharType="begin"/>
    </w:r>
    <w:r w:rsidR="00B652EF">
      <w:rPr>
        <w:rStyle w:val="Numeropagina"/>
      </w:rPr>
      <w:instrText xml:space="preserve"> PAGE </w:instrText>
    </w:r>
    <w:r w:rsidR="00B652EF">
      <w:rPr>
        <w:rStyle w:val="Numeropagina"/>
      </w:rPr>
      <w:fldChar w:fldCharType="separate"/>
    </w:r>
    <w:r w:rsidR="0020423C">
      <w:rPr>
        <w:rStyle w:val="Numeropagina"/>
        <w:noProof/>
      </w:rPr>
      <w:t>4</w:t>
    </w:r>
    <w:r w:rsidR="00B652EF"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C1" w:rsidRDefault="00496DC1" w:rsidP="00D86242">
      <w:pPr>
        <w:spacing w:after="0" w:line="240" w:lineRule="auto"/>
      </w:pPr>
      <w:r>
        <w:separator/>
      </w:r>
    </w:p>
  </w:footnote>
  <w:footnote w:type="continuationSeparator" w:id="0">
    <w:p w:rsidR="00496DC1" w:rsidRDefault="00496DC1" w:rsidP="00D8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496DC1">
    <w:pPr>
      <w:pStyle w:val="Intestazione"/>
    </w:pPr>
    <w:r>
      <w:rPr>
        <w:noProof/>
        <w:lang w:eastAsia="it-IT"/>
      </w:rPr>
      <w:pict w14:anchorId="18A63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7953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it-cartaintestata_bas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C95A31" w:rsidP="00405239">
    <w:pPr>
      <w:pStyle w:val="Intestazione"/>
      <w:ind w:hanging="851"/>
    </w:pPr>
    <w:r>
      <w:rPr>
        <w:noProof/>
        <w:lang w:eastAsia="it-IT"/>
      </w:rPr>
      <w:drawing>
        <wp:inline distT="0" distB="0" distL="0" distR="0" wp14:anchorId="3631794A" wp14:editId="2306ED84">
          <wp:extent cx="7626985" cy="1960563"/>
          <wp:effectExtent l="0" t="0" r="0" b="0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7" cy="1960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239" w:rsidRDefault="00405239" w:rsidP="004B172E">
    <w:pPr>
      <w:pStyle w:val="Intestazione"/>
      <w:ind w:left="-851" w:right="-991" w:firstLine="425"/>
    </w:pPr>
    <w:r>
      <w:rPr>
        <w:noProof/>
        <w:lang w:eastAsia="it-IT"/>
      </w:rPr>
      <w:drawing>
        <wp:inline distT="0" distB="0" distL="0" distR="0" wp14:anchorId="4343D54D" wp14:editId="1C5AC81C">
          <wp:extent cx="7560310" cy="2030095"/>
          <wp:effectExtent l="0" t="0" r="8890" b="190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03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B1CF9"/>
    <w:multiLevelType w:val="hybridMultilevel"/>
    <w:tmpl w:val="83980392"/>
    <w:lvl w:ilvl="0" w:tplc="1038A5B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09"/>
    <w:rsid w:val="000047C2"/>
    <w:rsid w:val="00007E1B"/>
    <w:rsid w:val="0001579C"/>
    <w:rsid w:val="000257BD"/>
    <w:rsid w:val="00035563"/>
    <w:rsid w:val="000369B0"/>
    <w:rsid w:val="0003727E"/>
    <w:rsid w:val="00037AA1"/>
    <w:rsid w:val="0004494F"/>
    <w:rsid w:val="00047B4D"/>
    <w:rsid w:val="0005401E"/>
    <w:rsid w:val="00057F18"/>
    <w:rsid w:val="000624B7"/>
    <w:rsid w:val="00067960"/>
    <w:rsid w:val="00070626"/>
    <w:rsid w:val="00072A38"/>
    <w:rsid w:val="000817CB"/>
    <w:rsid w:val="00085759"/>
    <w:rsid w:val="0008693F"/>
    <w:rsid w:val="00096D61"/>
    <w:rsid w:val="000A552D"/>
    <w:rsid w:val="000A7838"/>
    <w:rsid w:val="000B0E29"/>
    <w:rsid w:val="000B336A"/>
    <w:rsid w:val="000B6D06"/>
    <w:rsid w:val="000C02D0"/>
    <w:rsid w:val="000C1FC4"/>
    <w:rsid w:val="000C2060"/>
    <w:rsid w:val="000C4BCF"/>
    <w:rsid w:val="000D594A"/>
    <w:rsid w:val="000D5C92"/>
    <w:rsid w:val="000E2437"/>
    <w:rsid w:val="000E68B7"/>
    <w:rsid w:val="000F0302"/>
    <w:rsid w:val="000F1221"/>
    <w:rsid w:val="000F13BA"/>
    <w:rsid w:val="000F3872"/>
    <w:rsid w:val="00100C73"/>
    <w:rsid w:val="00102B75"/>
    <w:rsid w:val="00117457"/>
    <w:rsid w:val="001178EE"/>
    <w:rsid w:val="00123D01"/>
    <w:rsid w:val="00124B5A"/>
    <w:rsid w:val="001329D6"/>
    <w:rsid w:val="001340F5"/>
    <w:rsid w:val="00134DC6"/>
    <w:rsid w:val="001417EF"/>
    <w:rsid w:val="001635B0"/>
    <w:rsid w:val="00182E1E"/>
    <w:rsid w:val="0018387A"/>
    <w:rsid w:val="0018578C"/>
    <w:rsid w:val="00186750"/>
    <w:rsid w:val="00190B8C"/>
    <w:rsid w:val="0019527C"/>
    <w:rsid w:val="001B0D5A"/>
    <w:rsid w:val="001B7F2D"/>
    <w:rsid w:val="001C3187"/>
    <w:rsid w:val="001D11EA"/>
    <w:rsid w:val="001F065C"/>
    <w:rsid w:val="001F2224"/>
    <w:rsid w:val="001F553C"/>
    <w:rsid w:val="001F6564"/>
    <w:rsid w:val="002015F4"/>
    <w:rsid w:val="0020423C"/>
    <w:rsid w:val="00205615"/>
    <w:rsid w:val="0020671E"/>
    <w:rsid w:val="00217393"/>
    <w:rsid w:val="00220DC3"/>
    <w:rsid w:val="00220DE9"/>
    <w:rsid w:val="0022249A"/>
    <w:rsid w:val="00234B8A"/>
    <w:rsid w:val="002427E0"/>
    <w:rsid w:val="0025004E"/>
    <w:rsid w:val="0025153F"/>
    <w:rsid w:val="00257D49"/>
    <w:rsid w:val="00262A49"/>
    <w:rsid w:val="002669C3"/>
    <w:rsid w:val="00275750"/>
    <w:rsid w:val="0029367D"/>
    <w:rsid w:val="00295096"/>
    <w:rsid w:val="002B6DE6"/>
    <w:rsid w:val="002F1225"/>
    <w:rsid w:val="002F1745"/>
    <w:rsid w:val="002F1CF8"/>
    <w:rsid w:val="002F20DB"/>
    <w:rsid w:val="002F4424"/>
    <w:rsid w:val="002F4500"/>
    <w:rsid w:val="002F73EF"/>
    <w:rsid w:val="003370F6"/>
    <w:rsid w:val="003443B4"/>
    <w:rsid w:val="0035134A"/>
    <w:rsid w:val="0035350E"/>
    <w:rsid w:val="00364443"/>
    <w:rsid w:val="00367DBF"/>
    <w:rsid w:val="00370BDE"/>
    <w:rsid w:val="003833CF"/>
    <w:rsid w:val="00391327"/>
    <w:rsid w:val="003A003E"/>
    <w:rsid w:val="003B2961"/>
    <w:rsid w:val="003B300C"/>
    <w:rsid w:val="003B4A50"/>
    <w:rsid w:val="003B4EE7"/>
    <w:rsid w:val="003C2FDB"/>
    <w:rsid w:val="003C50B1"/>
    <w:rsid w:val="003C689F"/>
    <w:rsid w:val="003D43BF"/>
    <w:rsid w:val="003D6404"/>
    <w:rsid w:val="003E1A90"/>
    <w:rsid w:val="003E2FD2"/>
    <w:rsid w:val="003E7C10"/>
    <w:rsid w:val="003F0817"/>
    <w:rsid w:val="003F2B8B"/>
    <w:rsid w:val="00401100"/>
    <w:rsid w:val="00405239"/>
    <w:rsid w:val="00414746"/>
    <w:rsid w:val="00421D46"/>
    <w:rsid w:val="0042265D"/>
    <w:rsid w:val="004342AB"/>
    <w:rsid w:val="00436191"/>
    <w:rsid w:val="0044299F"/>
    <w:rsid w:val="00452EC1"/>
    <w:rsid w:val="00460389"/>
    <w:rsid w:val="00462FBA"/>
    <w:rsid w:val="00471F5D"/>
    <w:rsid w:val="00475430"/>
    <w:rsid w:val="00481320"/>
    <w:rsid w:val="00482CDF"/>
    <w:rsid w:val="0049391D"/>
    <w:rsid w:val="00494E0C"/>
    <w:rsid w:val="00496DC1"/>
    <w:rsid w:val="00496FA0"/>
    <w:rsid w:val="004B172E"/>
    <w:rsid w:val="004B3A4E"/>
    <w:rsid w:val="004C172F"/>
    <w:rsid w:val="004C2087"/>
    <w:rsid w:val="004C3C78"/>
    <w:rsid w:val="004C4BCB"/>
    <w:rsid w:val="004D69BF"/>
    <w:rsid w:val="004E2867"/>
    <w:rsid w:val="004E314F"/>
    <w:rsid w:val="004E5C54"/>
    <w:rsid w:val="004E7817"/>
    <w:rsid w:val="004F2733"/>
    <w:rsid w:val="0050546A"/>
    <w:rsid w:val="00505983"/>
    <w:rsid w:val="0053067F"/>
    <w:rsid w:val="00535EFD"/>
    <w:rsid w:val="00541D88"/>
    <w:rsid w:val="00543EE9"/>
    <w:rsid w:val="005446E2"/>
    <w:rsid w:val="00546FD6"/>
    <w:rsid w:val="00570551"/>
    <w:rsid w:val="00585900"/>
    <w:rsid w:val="005913A6"/>
    <w:rsid w:val="00592745"/>
    <w:rsid w:val="00594AF5"/>
    <w:rsid w:val="005B3A97"/>
    <w:rsid w:val="005B4EF1"/>
    <w:rsid w:val="005B595E"/>
    <w:rsid w:val="005C0D6B"/>
    <w:rsid w:val="005D0852"/>
    <w:rsid w:val="005E2419"/>
    <w:rsid w:val="005E6463"/>
    <w:rsid w:val="005F2358"/>
    <w:rsid w:val="0060071F"/>
    <w:rsid w:val="00605E91"/>
    <w:rsid w:val="006115D2"/>
    <w:rsid w:val="00616D5F"/>
    <w:rsid w:val="00616F66"/>
    <w:rsid w:val="00630ABB"/>
    <w:rsid w:val="00631DCA"/>
    <w:rsid w:val="0064190F"/>
    <w:rsid w:val="00650CB2"/>
    <w:rsid w:val="006510DC"/>
    <w:rsid w:val="00651A4D"/>
    <w:rsid w:val="00676F6E"/>
    <w:rsid w:val="00683D19"/>
    <w:rsid w:val="00684121"/>
    <w:rsid w:val="00684F07"/>
    <w:rsid w:val="0068687F"/>
    <w:rsid w:val="00691469"/>
    <w:rsid w:val="00696362"/>
    <w:rsid w:val="006A40EF"/>
    <w:rsid w:val="006A47B1"/>
    <w:rsid w:val="006A4B34"/>
    <w:rsid w:val="006A64A5"/>
    <w:rsid w:val="006B075A"/>
    <w:rsid w:val="006B29ED"/>
    <w:rsid w:val="006B3645"/>
    <w:rsid w:val="006D0C5D"/>
    <w:rsid w:val="006D3CDB"/>
    <w:rsid w:val="006E636D"/>
    <w:rsid w:val="006F1E2A"/>
    <w:rsid w:val="0070320C"/>
    <w:rsid w:val="007039E7"/>
    <w:rsid w:val="007056E1"/>
    <w:rsid w:val="00714BCC"/>
    <w:rsid w:val="007152FB"/>
    <w:rsid w:val="00716DC7"/>
    <w:rsid w:val="00721271"/>
    <w:rsid w:val="007214E0"/>
    <w:rsid w:val="0073612B"/>
    <w:rsid w:val="007374D7"/>
    <w:rsid w:val="00745211"/>
    <w:rsid w:val="00747710"/>
    <w:rsid w:val="00752A3C"/>
    <w:rsid w:val="00754D8C"/>
    <w:rsid w:val="0076072C"/>
    <w:rsid w:val="00761C71"/>
    <w:rsid w:val="00794EBF"/>
    <w:rsid w:val="007C079E"/>
    <w:rsid w:val="007C1E8F"/>
    <w:rsid w:val="007E3536"/>
    <w:rsid w:val="007E5EEF"/>
    <w:rsid w:val="007F6364"/>
    <w:rsid w:val="00813991"/>
    <w:rsid w:val="0081727A"/>
    <w:rsid w:val="00840B00"/>
    <w:rsid w:val="00841D7F"/>
    <w:rsid w:val="00844990"/>
    <w:rsid w:val="00846A46"/>
    <w:rsid w:val="008473E7"/>
    <w:rsid w:val="00851FC5"/>
    <w:rsid w:val="008537EB"/>
    <w:rsid w:val="00861DEF"/>
    <w:rsid w:val="00862932"/>
    <w:rsid w:val="00871E85"/>
    <w:rsid w:val="00872A9A"/>
    <w:rsid w:val="00872DBC"/>
    <w:rsid w:val="0087589C"/>
    <w:rsid w:val="00875C86"/>
    <w:rsid w:val="00876BD8"/>
    <w:rsid w:val="00883631"/>
    <w:rsid w:val="0088590C"/>
    <w:rsid w:val="0089188E"/>
    <w:rsid w:val="00895DBA"/>
    <w:rsid w:val="00896C60"/>
    <w:rsid w:val="00897B72"/>
    <w:rsid w:val="008A3D71"/>
    <w:rsid w:val="008A58CD"/>
    <w:rsid w:val="008A6F98"/>
    <w:rsid w:val="008B1135"/>
    <w:rsid w:val="008D281D"/>
    <w:rsid w:val="008E20BB"/>
    <w:rsid w:val="008E7EE9"/>
    <w:rsid w:val="008F2C15"/>
    <w:rsid w:val="008F4E93"/>
    <w:rsid w:val="008F5722"/>
    <w:rsid w:val="00900A2A"/>
    <w:rsid w:val="0090582A"/>
    <w:rsid w:val="009139AF"/>
    <w:rsid w:val="00921A3B"/>
    <w:rsid w:val="00924C6E"/>
    <w:rsid w:val="00925D2B"/>
    <w:rsid w:val="00927772"/>
    <w:rsid w:val="00933708"/>
    <w:rsid w:val="0093390F"/>
    <w:rsid w:val="0095067D"/>
    <w:rsid w:val="0095182D"/>
    <w:rsid w:val="00952A17"/>
    <w:rsid w:val="009544F0"/>
    <w:rsid w:val="00956187"/>
    <w:rsid w:val="0096490F"/>
    <w:rsid w:val="00964A01"/>
    <w:rsid w:val="0097477C"/>
    <w:rsid w:val="0098087B"/>
    <w:rsid w:val="00996382"/>
    <w:rsid w:val="009A2FD2"/>
    <w:rsid w:val="009A34F8"/>
    <w:rsid w:val="009A3A4C"/>
    <w:rsid w:val="009A448F"/>
    <w:rsid w:val="009C7B13"/>
    <w:rsid w:val="009D1F2B"/>
    <w:rsid w:val="009D4C25"/>
    <w:rsid w:val="009E1817"/>
    <w:rsid w:val="009E266B"/>
    <w:rsid w:val="009E38FF"/>
    <w:rsid w:val="009E415E"/>
    <w:rsid w:val="009E42AF"/>
    <w:rsid w:val="009F7E30"/>
    <w:rsid w:val="00A11A87"/>
    <w:rsid w:val="00A1407F"/>
    <w:rsid w:val="00A14302"/>
    <w:rsid w:val="00A1653F"/>
    <w:rsid w:val="00A20934"/>
    <w:rsid w:val="00A21D17"/>
    <w:rsid w:val="00A24A4F"/>
    <w:rsid w:val="00A25E0D"/>
    <w:rsid w:val="00A266A4"/>
    <w:rsid w:val="00A270EA"/>
    <w:rsid w:val="00A33A38"/>
    <w:rsid w:val="00A40806"/>
    <w:rsid w:val="00A424C0"/>
    <w:rsid w:val="00A46C38"/>
    <w:rsid w:val="00A46CB8"/>
    <w:rsid w:val="00A51166"/>
    <w:rsid w:val="00A542EE"/>
    <w:rsid w:val="00A65E4F"/>
    <w:rsid w:val="00A6622D"/>
    <w:rsid w:val="00A85005"/>
    <w:rsid w:val="00A918AF"/>
    <w:rsid w:val="00A9411B"/>
    <w:rsid w:val="00A96263"/>
    <w:rsid w:val="00A96B55"/>
    <w:rsid w:val="00AB47E2"/>
    <w:rsid w:val="00AB5593"/>
    <w:rsid w:val="00AB67FB"/>
    <w:rsid w:val="00AC4AE7"/>
    <w:rsid w:val="00AC748C"/>
    <w:rsid w:val="00AD0E12"/>
    <w:rsid w:val="00AD1092"/>
    <w:rsid w:val="00AE1300"/>
    <w:rsid w:val="00AE5C86"/>
    <w:rsid w:val="00AF25B4"/>
    <w:rsid w:val="00B00254"/>
    <w:rsid w:val="00B0726C"/>
    <w:rsid w:val="00B07A70"/>
    <w:rsid w:val="00B14B91"/>
    <w:rsid w:val="00B16E90"/>
    <w:rsid w:val="00B208C0"/>
    <w:rsid w:val="00B22F1B"/>
    <w:rsid w:val="00B27B86"/>
    <w:rsid w:val="00B340AC"/>
    <w:rsid w:val="00B56954"/>
    <w:rsid w:val="00B57658"/>
    <w:rsid w:val="00B624F4"/>
    <w:rsid w:val="00B648C4"/>
    <w:rsid w:val="00B652EF"/>
    <w:rsid w:val="00B707FE"/>
    <w:rsid w:val="00B84BE9"/>
    <w:rsid w:val="00B873A4"/>
    <w:rsid w:val="00B94137"/>
    <w:rsid w:val="00B959A4"/>
    <w:rsid w:val="00BA14B7"/>
    <w:rsid w:val="00BA2016"/>
    <w:rsid w:val="00BA4B15"/>
    <w:rsid w:val="00BA6063"/>
    <w:rsid w:val="00BB4CDD"/>
    <w:rsid w:val="00BB753D"/>
    <w:rsid w:val="00BC2EC4"/>
    <w:rsid w:val="00BC52B6"/>
    <w:rsid w:val="00BC52BD"/>
    <w:rsid w:val="00BD2FBD"/>
    <w:rsid w:val="00BD7D56"/>
    <w:rsid w:val="00BE7897"/>
    <w:rsid w:val="00BF6A71"/>
    <w:rsid w:val="00C10E6E"/>
    <w:rsid w:val="00C319E1"/>
    <w:rsid w:val="00C32647"/>
    <w:rsid w:val="00C3708D"/>
    <w:rsid w:val="00C37DE2"/>
    <w:rsid w:val="00C40E47"/>
    <w:rsid w:val="00C5213E"/>
    <w:rsid w:val="00C531E5"/>
    <w:rsid w:val="00C5698B"/>
    <w:rsid w:val="00C66F5E"/>
    <w:rsid w:val="00C73569"/>
    <w:rsid w:val="00C74D41"/>
    <w:rsid w:val="00C82C32"/>
    <w:rsid w:val="00C92606"/>
    <w:rsid w:val="00C92E39"/>
    <w:rsid w:val="00C959A9"/>
    <w:rsid w:val="00C95A31"/>
    <w:rsid w:val="00CA14DE"/>
    <w:rsid w:val="00CA268D"/>
    <w:rsid w:val="00CB29E9"/>
    <w:rsid w:val="00CB60EF"/>
    <w:rsid w:val="00CB66C1"/>
    <w:rsid w:val="00CE1ACA"/>
    <w:rsid w:val="00CE5509"/>
    <w:rsid w:val="00CE5CBA"/>
    <w:rsid w:val="00D0057D"/>
    <w:rsid w:val="00D00B09"/>
    <w:rsid w:val="00D03828"/>
    <w:rsid w:val="00D30965"/>
    <w:rsid w:val="00D341F5"/>
    <w:rsid w:val="00D37050"/>
    <w:rsid w:val="00D43AD7"/>
    <w:rsid w:val="00D4510A"/>
    <w:rsid w:val="00D50609"/>
    <w:rsid w:val="00D507F4"/>
    <w:rsid w:val="00D50C27"/>
    <w:rsid w:val="00D526F0"/>
    <w:rsid w:val="00D55A08"/>
    <w:rsid w:val="00D61936"/>
    <w:rsid w:val="00D65C4C"/>
    <w:rsid w:val="00D66D03"/>
    <w:rsid w:val="00D86242"/>
    <w:rsid w:val="00D914CA"/>
    <w:rsid w:val="00D92258"/>
    <w:rsid w:val="00D92B20"/>
    <w:rsid w:val="00D92CE3"/>
    <w:rsid w:val="00DA08A9"/>
    <w:rsid w:val="00DA333D"/>
    <w:rsid w:val="00DA542E"/>
    <w:rsid w:val="00DA60AF"/>
    <w:rsid w:val="00DB50E8"/>
    <w:rsid w:val="00DD3EB5"/>
    <w:rsid w:val="00DD6E2E"/>
    <w:rsid w:val="00DE7C4E"/>
    <w:rsid w:val="00DF094D"/>
    <w:rsid w:val="00DF0E3C"/>
    <w:rsid w:val="00DF0FC2"/>
    <w:rsid w:val="00E15B4E"/>
    <w:rsid w:val="00E16046"/>
    <w:rsid w:val="00E17CBA"/>
    <w:rsid w:val="00E20FE5"/>
    <w:rsid w:val="00E239D7"/>
    <w:rsid w:val="00E26249"/>
    <w:rsid w:val="00E3035D"/>
    <w:rsid w:val="00E32C42"/>
    <w:rsid w:val="00E34C19"/>
    <w:rsid w:val="00E41EB2"/>
    <w:rsid w:val="00E626E0"/>
    <w:rsid w:val="00E66EAB"/>
    <w:rsid w:val="00E728F8"/>
    <w:rsid w:val="00E765B4"/>
    <w:rsid w:val="00E77C31"/>
    <w:rsid w:val="00E85417"/>
    <w:rsid w:val="00E864A1"/>
    <w:rsid w:val="00E87E7E"/>
    <w:rsid w:val="00E946C5"/>
    <w:rsid w:val="00EA518F"/>
    <w:rsid w:val="00EB33AD"/>
    <w:rsid w:val="00EC05B7"/>
    <w:rsid w:val="00EC1B6F"/>
    <w:rsid w:val="00EC2DB0"/>
    <w:rsid w:val="00EC5B4E"/>
    <w:rsid w:val="00ED0A6C"/>
    <w:rsid w:val="00ED4FE5"/>
    <w:rsid w:val="00ED5A98"/>
    <w:rsid w:val="00EE04E7"/>
    <w:rsid w:val="00EE5D83"/>
    <w:rsid w:val="00EE7F27"/>
    <w:rsid w:val="00EF2011"/>
    <w:rsid w:val="00EF7C2E"/>
    <w:rsid w:val="00F007FB"/>
    <w:rsid w:val="00F0514D"/>
    <w:rsid w:val="00F23C97"/>
    <w:rsid w:val="00F23E9A"/>
    <w:rsid w:val="00F24DF3"/>
    <w:rsid w:val="00F33E4B"/>
    <w:rsid w:val="00F34952"/>
    <w:rsid w:val="00F360DA"/>
    <w:rsid w:val="00F36546"/>
    <w:rsid w:val="00F4347B"/>
    <w:rsid w:val="00F51675"/>
    <w:rsid w:val="00F53E27"/>
    <w:rsid w:val="00F572DC"/>
    <w:rsid w:val="00F60CFF"/>
    <w:rsid w:val="00F67C2F"/>
    <w:rsid w:val="00F717E3"/>
    <w:rsid w:val="00F72688"/>
    <w:rsid w:val="00F82EFF"/>
    <w:rsid w:val="00F86435"/>
    <w:rsid w:val="00F9081D"/>
    <w:rsid w:val="00F93E33"/>
    <w:rsid w:val="00F94D5E"/>
    <w:rsid w:val="00F97D6C"/>
    <w:rsid w:val="00FA0890"/>
    <w:rsid w:val="00FA4E4B"/>
    <w:rsid w:val="00FA539E"/>
    <w:rsid w:val="00FA6828"/>
    <w:rsid w:val="00FA7693"/>
    <w:rsid w:val="00FC3D01"/>
    <w:rsid w:val="00FD6817"/>
    <w:rsid w:val="00FD7A8C"/>
    <w:rsid w:val="00FE22FE"/>
    <w:rsid w:val="00FF0467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0A3A-5B67-4DB6-8AE8-6BD635347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1750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Gnan</dc:creator>
  <cp:lastModifiedBy>Zavettieri Simone</cp:lastModifiedBy>
  <cp:revision>2</cp:revision>
  <dcterms:created xsi:type="dcterms:W3CDTF">2017-03-21T17:23:00Z</dcterms:created>
  <dcterms:modified xsi:type="dcterms:W3CDTF">2017-03-21T17:23:00Z</dcterms:modified>
</cp:coreProperties>
</file>